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85" w:rsidRDefault="00412B85" w:rsidP="00412B85">
      <w:pPr>
        <w:spacing w:after="0"/>
        <w:rPr>
          <w:rFonts w:ascii="Candara" w:hAnsi="Candara"/>
          <w:b/>
          <w:sz w:val="24"/>
          <w:szCs w:val="24"/>
          <w:u w:val="single"/>
        </w:rPr>
      </w:pPr>
      <w:r w:rsidRPr="00E91594">
        <w:rPr>
          <w:rFonts w:ascii="Candara" w:hAnsi="Candara"/>
          <w:b/>
          <w:noProof/>
          <w:sz w:val="24"/>
          <w:szCs w:val="24"/>
          <w:u w:val="single"/>
        </w:rPr>
        <mc:AlternateContent>
          <mc:Choice Requires="wps">
            <w:drawing>
              <wp:anchor distT="0" distB="0" distL="457200" distR="114300" simplePos="0" relativeHeight="251661312" behindDoc="0" locked="0" layoutInCell="0" allowOverlap="1" wp14:anchorId="142121CD" wp14:editId="561A7AC8">
                <wp:simplePos x="0" y="0"/>
                <wp:positionH relativeFrom="page">
                  <wp:posOffset>5540375</wp:posOffset>
                </wp:positionH>
                <wp:positionV relativeFrom="margin">
                  <wp:posOffset>-5715</wp:posOffset>
                </wp:positionV>
                <wp:extent cx="1880870" cy="7205980"/>
                <wp:effectExtent l="0" t="0" r="5080" b="0"/>
                <wp:wrapSquare wrapText="bothSides"/>
                <wp:docPr id="2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7205980"/>
                        </a:xfrm>
                        <a:prstGeom prst="rect">
                          <a:avLst/>
                        </a:prstGeom>
                        <a:solidFill>
                          <a:schemeClr val="accent6">
                            <a:lumMod val="20000"/>
                            <a:lumOff val="80000"/>
                            <a:alpha val="34902"/>
                          </a:schemeClr>
                        </a:solidFill>
                      </wps:spPr>
                      <wps:txbx>
                        <w:txbxContent>
                          <w:p w:rsidR="00412B85" w:rsidRPr="00144B25" w:rsidRDefault="00412B85" w:rsidP="00412B85">
                            <w:pPr>
                              <w:spacing w:before="480" w:after="240"/>
                              <w:rPr>
                                <w:b/>
                                <w:bCs/>
                                <w:color w:val="385623" w:themeColor="accent6" w:themeShade="80"/>
                                <w:sz w:val="28"/>
                                <w:szCs w:val="28"/>
                              </w:rPr>
                            </w:pPr>
                            <w:r w:rsidRPr="00144B25">
                              <w:rPr>
                                <w:b/>
                                <w:bCs/>
                                <w:color w:val="385623" w:themeColor="accent6" w:themeShade="80"/>
                                <w:sz w:val="28"/>
                                <w:szCs w:val="28"/>
                              </w:rPr>
                              <w:t>Grades: 3 &amp; 4</w:t>
                            </w:r>
                          </w:p>
                          <w:p w:rsidR="00412B85" w:rsidRPr="00144B25" w:rsidRDefault="00412B85" w:rsidP="00412B85">
                            <w:pPr>
                              <w:pStyle w:val="Heading1"/>
                              <w:rPr>
                                <w:rStyle w:val="PlaceholderText"/>
                                <w:color w:val="385623" w:themeColor="accent6" w:themeShade="80"/>
                              </w:rPr>
                            </w:pPr>
                            <w:bookmarkStart w:id="0" w:name="_Toc476753772"/>
                            <w:r w:rsidRPr="00144B25">
                              <w:rPr>
                                <w:rStyle w:val="PlaceholderText"/>
                                <w:color w:val="385623" w:themeColor="accent6" w:themeShade="80"/>
                              </w:rPr>
                              <w:t>Guiding Question</w:t>
                            </w:r>
                            <w:bookmarkEnd w:id="0"/>
                          </w:p>
                          <w:p w:rsidR="00412B85" w:rsidRPr="003E4313" w:rsidRDefault="00412B85" w:rsidP="00412B85">
                            <w:pPr>
                              <w:rPr>
                                <w:rStyle w:val="PlaceholderText"/>
                                <w:color w:val="000000" w:themeColor="text1"/>
                              </w:rPr>
                            </w:pPr>
                            <w:r w:rsidRPr="003E4313">
                              <w:rPr>
                                <w:rStyle w:val="PlaceholderText"/>
                                <w:color w:val="000000" w:themeColor="text1"/>
                              </w:rPr>
                              <w:t>How do plants differ in their growth from seed?</w:t>
                            </w:r>
                          </w:p>
                          <w:p w:rsidR="00412B85" w:rsidRPr="00144B25" w:rsidRDefault="00412B85" w:rsidP="00412B85">
                            <w:pPr>
                              <w:pStyle w:val="Heading1"/>
                              <w:rPr>
                                <w:rStyle w:val="PlaceholderText"/>
                                <w:color w:val="385623" w:themeColor="accent6" w:themeShade="80"/>
                              </w:rPr>
                            </w:pPr>
                            <w:bookmarkStart w:id="1" w:name="_Toc476753773"/>
                            <w:r w:rsidRPr="00144B25">
                              <w:rPr>
                                <w:rStyle w:val="PlaceholderText"/>
                                <w:color w:val="385623" w:themeColor="accent6" w:themeShade="80"/>
                              </w:rPr>
                              <w:t>Timing</w:t>
                            </w:r>
                            <w:bookmarkEnd w:id="1"/>
                          </w:p>
                          <w:p w:rsidR="00412B85" w:rsidRPr="003E4313" w:rsidRDefault="00412B85" w:rsidP="00412B85">
                            <w:pPr>
                              <w:rPr>
                                <w:rStyle w:val="PlaceholderText"/>
                                <w:color w:val="000000" w:themeColor="text1"/>
                              </w:rPr>
                            </w:pPr>
                            <w:r w:rsidRPr="003E4313">
                              <w:rPr>
                                <w:rStyle w:val="PlaceholderText"/>
                                <w:color w:val="000000" w:themeColor="text1"/>
                              </w:rPr>
                              <w:t>20 minutes to set up sprouting and a few weeks to observe the process.</w:t>
                            </w:r>
                          </w:p>
                          <w:p w:rsidR="00412B85" w:rsidRPr="00144B25" w:rsidRDefault="00412B85" w:rsidP="00412B85">
                            <w:pPr>
                              <w:pStyle w:val="Heading1"/>
                              <w:rPr>
                                <w:rStyle w:val="PlaceholderText"/>
                                <w:color w:val="385623" w:themeColor="accent6" w:themeShade="80"/>
                              </w:rPr>
                            </w:pPr>
                            <w:bookmarkStart w:id="2" w:name="_Toc476753774"/>
                            <w:r w:rsidRPr="00144B25">
                              <w:rPr>
                                <w:rStyle w:val="PlaceholderText"/>
                                <w:color w:val="385623" w:themeColor="accent6" w:themeShade="80"/>
                              </w:rPr>
                              <w:t>MA STE Standards addressed in lesson</w:t>
                            </w:r>
                            <w:bookmarkEnd w:id="2"/>
                          </w:p>
                          <w:p w:rsidR="00412B85" w:rsidRPr="00E35BAB" w:rsidRDefault="00412B85" w:rsidP="00412B85">
                            <w:pPr>
                              <w:rPr>
                                <w:rStyle w:val="PlaceholderText"/>
                                <w:color w:val="000000" w:themeColor="text1"/>
                              </w:rPr>
                            </w:pPr>
                            <w:r w:rsidRPr="00E35BAB">
                              <w:rPr>
                                <w:rStyle w:val="PlaceholderText"/>
                                <w:color w:val="000000" w:themeColor="text1"/>
                              </w:rPr>
                              <w:t>3-LS1-1:</w:t>
                            </w:r>
                            <w:r w:rsidRPr="00E35BAB">
                              <w:rPr>
                                <w:color w:val="000000" w:themeColor="text1"/>
                              </w:rPr>
                              <w:t xml:space="preserve"> Use simple graphical representations to show that different types of organisms have unique and diverse life cycles. Describe that all organisms have birth, growth, reproduction, and death in common but there are a variety of ways in which these happen.</w:t>
                            </w:r>
                          </w:p>
                          <w:p w:rsidR="00412B85" w:rsidRPr="00C21CFE" w:rsidRDefault="00412B85" w:rsidP="00412B85">
                            <w:pPr>
                              <w:rPr>
                                <w:rStyle w:val="PlaceholderText"/>
                                <w:color w:val="000000" w:themeColor="text1"/>
                              </w:rPr>
                            </w:pPr>
                            <w:r w:rsidRPr="00E35BAB">
                              <w:rPr>
                                <w:rStyle w:val="PlaceholderText"/>
                                <w:color w:val="000000" w:themeColor="text1"/>
                              </w:rPr>
                              <w:t xml:space="preserve">4-LS1-1: </w:t>
                            </w:r>
                            <w:r w:rsidRPr="00E35BAB">
                              <w:rPr>
                                <w:color w:val="000000" w:themeColor="text1"/>
                              </w:rPr>
                              <w:t>Construct an argument that plants have internal and external structures that support their survival, growth, behavior, and reproduction.</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142121CD" id="AutoShape 14" o:spid="_x0000_s1026" style="position:absolute;margin-left:436.25pt;margin-top:-.45pt;width:148.1pt;height:567.4pt;z-index:251661312;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" o:allowincell="f" fillcolor="#e2efd9 [665]" stroked="f">
                <v:fill opacity="22873f"/>
                <v:textbox inset="14.4pt,14.4pt,14.4pt,14.4pt">
                  <w:txbxContent>
                    <w:p w:rsidR="00412B85" w:rsidRPr="00144B25" w:rsidRDefault="00412B85" w:rsidP="00412B85">
                      <w:pPr>
                        <w:spacing w:before="480" w:after="240"/>
                        <w:rPr>
                          <w:b/>
                          <w:bCs/>
                          <w:color w:val="385623" w:themeColor="accent6" w:themeShade="80"/>
                          <w:sz w:val="28"/>
                          <w:szCs w:val="28"/>
                        </w:rPr>
                      </w:pPr>
                      <w:r w:rsidRPr="00144B25">
                        <w:rPr>
                          <w:b/>
                          <w:bCs/>
                          <w:color w:val="385623" w:themeColor="accent6" w:themeShade="80"/>
                          <w:sz w:val="28"/>
                          <w:szCs w:val="28"/>
                        </w:rPr>
                        <w:t>Grades: 3 &amp; 4</w:t>
                      </w:r>
                    </w:p>
                    <w:p w:rsidR="00412B85" w:rsidRPr="00144B25" w:rsidRDefault="00412B85" w:rsidP="00412B85">
                      <w:pPr>
                        <w:pStyle w:val="Heading1"/>
                        <w:rPr>
                          <w:rStyle w:val="PlaceholderText"/>
                          <w:color w:val="385623" w:themeColor="accent6" w:themeShade="80"/>
                        </w:rPr>
                      </w:pPr>
                      <w:bookmarkStart w:id="3" w:name="_Toc476753772"/>
                      <w:r w:rsidRPr="00144B25">
                        <w:rPr>
                          <w:rStyle w:val="PlaceholderText"/>
                          <w:color w:val="385623" w:themeColor="accent6" w:themeShade="80"/>
                        </w:rPr>
                        <w:t>Guiding Question</w:t>
                      </w:r>
                      <w:bookmarkEnd w:id="3"/>
                    </w:p>
                    <w:p w:rsidR="00412B85" w:rsidRPr="003E4313" w:rsidRDefault="00412B85" w:rsidP="00412B85">
                      <w:pPr>
                        <w:rPr>
                          <w:rStyle w:val="PlaceholderText"/>
                          <w:color w:val="000000" w:themeColor="text1"/>
                        </w:rPr>
                      </w:pPr>
                      <w:r w:rsidRPr="003E4313">
                        <w:rPr>
                          <w:rStyle w:val="PlaceholderText"/>
                          <w:color w:val="000000" w:themeColor="text1"/>
                        </w:rPr>
                        <w:t>How do plants differ in their growth from seed?</w:t>
                      </w:r>
                    </w:p>
                    <w:p w:rsidR="00412B85" w:rsidRPr="00144B25" w:rsidRDefault="00412B85" w:rsidP="00412B85">
                      <w:pPr>
                        <w:pStyle w:val="Heading1"/>
                        <w:rPr>
                          <w:rStyle w:val="PlaceholderText"/>
                          <w:color w:val="385623" w:themeColor="accent6" w:themeShade="80"/>
                        </w:rPr>
                      </w:pPr>
                      <w:bookmarkStart w:id="4" w:name="_Toc476753773"/>
                      <w:r w:rsidRPr="00144B25">
                        <w:rPr>
                          <w:rStyle w:val="PlaceholderText"/>
                          <w:color w:val="385623" w:themeColor="accent6" w:themeShade="80"/>
                        </w:rPr>
                        <w:t>Timing</w:t>
                      </w:r>
                      <w:bookmarkEnd w:id="4"/>
                    </w:p>
                    <w:p w:rsidR="00412B85" w:rsidRPr="003E4313" w:rsidRDefault="00412B85" w:rsidP="00412B85">
                      <w:pPr>
                        <w:rPr>
                          <w:rStyle w:val="PlaceholderText"/>
                          <w:color w:val="000000" w:themeColor="text1"/>
                        </w:rPr>
                      </w:pPr>
                      <w:r w:rsidRPr="003E4313">
                        <w:rPr>
                          <w:rStyle w:val="PlaceholderText"/>
                          <w:color w:val="000000" w:themeColor="text1"/>
                        </w:rPr>
                        <w:t>20 minutes to set up sprouting and a few weeks to observe the process.</w:t>
                      </w:r>
                    </w:p>
                    <w:p w:rsidR="00412B85" w:rsidRPr="00144B25" w:rsidRDefault="00412B85" w:rsidP="00412B85">
                      <w:pPr>
                        <w:pStyle w:val="Heading1"/>
                        <w:rPr>
                          <w:rStyle w:val="PlaceholderText"/>
                          <w:color w:val="385623" w:themeColor="accent6" w:themeShade="80"/>
                        </w:rPr>
                      </w:pPr>
                      <w:bookmarkStart w:id="5" w:name="_Toc476753774"/>
                      <w:r w:rsidRPr="00144B25">
                        <w:rPr>
                          <w:rStyle w:val="PlaceholderText"/>
                          <w:color w:val="385623" w:themeColor="accent6" w:themeShade="80"/>
                        </w:rPr>
                        <w:t>MA STE Standards addressed in lesson</w:t>
                      </w:r>
                      <w:bookmarkEnd w:id="5"/>
                    </w:p>
                    <w:p w:rsidR="00412B85" w:rsidRPr="00E35BAB" w:rsidRDefault="00412B85" w:rsidP="00412B85">
                      <w:pPr>
                        <w:rPr>
                          <w:rStyle w:val="PlaceholderText"/>
                          <w:color w:val="000000" w:themeColor="text1"/>
                        </w:rPr>
                      </w:pPr>
                      <w:r w:rsidRPr="00E35BAB">
                        <w:rPr>
                          <w:rStyle w:val="PlaceholderText"/>
                          <w:color w:val="000000" w:themeColor="text1"/>
                        </w:rPr>
                        <w:t>3-LS1-1:</w:t>
                      </w:r>
                      <w:r w:rsidRPr="00E35BAB">
                        <w:rPr>
                          <w:color w:val="000000" w:themeColor="text1"/>
                        </w:rPr>
                        <w:t xml:space="preserve"> Use simple graphical representations to show that different types of organisms have unique and diverse life cycles. Describe that all organisms have birth, growth, reproduction, and death in common but there are a variety of ways in which these happen.</w:t>
                      </w:r>
                    </w:p>
                    <w:p w:rsidR="00412B85" w:rsidRPr="00C21CFE" w:rsidRDefault="00412B85" w:rsidP="00412B85">
                      <w:pPr>
                        <w:rPr>
                          <w:rStyle w:val="PlaceholderText"/>
                          <w:color w:val="000000" w:themeColor="text1"/>
                        </w:rPr>
                      </w:pPr>
                      <w:r w:rsidRPr="00E35BAB">
                        <w:rPr>
                          <w:rStyle w:val="PlaceholderText"/>
                          <w:color w:val="000000" w:themeColor="text1"/>
                        </w:rPr>
                        <w:t xml:space="preserve">4-LS1-1: </w:t>
                      </w:r>
                      <w:r w:rsidRPr="00E35BAB">
                        <w:rPr>
                          <w:color w:val="000000" w:themeColor="text1"/>
                        </w:rPr>
                        <w:t>Construct an argument that plants have internal and external structures that support their survival, growth, behavior, and reproduction.</w:t>
                      </w:r>
                    </w:p>
                  </w:txbxContent>
                </v:textbox>
                <w10:wrap type="square" anchorx="page" anchory="margin"/>
              </v:rect>
            </w:pict>
          </mc:Fallback>
        </mc:AlternateContent>
      </w:r>
      <w:r w:rsidRPr="00307DFE">
        <w:rPr>
          <w:b/>
          <w:noProof/>
        </w:rPr>
        <mc:AlternateContent>
          <mc:Choice Requires="wps">
            <w:drawing>
              <wp:anchor distT="0" distB="0" distL="114300" distR="114300" simplePos="0" relativeHeight="251663360" behindDoc="0" locked="0" layoutInCell="1" allowOverlap="1" wp14:anchorId="4961E708" wp14:editId="4BE90CF3">
                <wp:simplePos x="0" y="0"/>
                <wp:positionH relativeFrom="column">
                  <wp:posOffset>-276948</wp:posOffset>
                </wp:positionH>
                <wp:positionV relativeFrom="paragraph">
                  <wp:posOffset>-30278</wp:posOffset>
                </wp:positionV>
                <wp:extent cx="4742525" cy="422910"/>
                <wp:effectExtent l="0" t="0" r="20320" b="15240"/>
                <wp:wrapNone/>
                <wp:docPr id="205" name="Rectangle: Rounded Corners 205"/>
                <wp:cNvGraphicFramePr/>
                <a:graphic xmlns:a="http://schemas.openxmlformats.org/drawingml/2006/main">
                  <a:graphicData uri="http://schemas.microsoft.com/office/word/2010/wordprocessingShape">
                    <wps:wsp>
                      <wps:cNvSpPr/>
                      <wps:spPr>
                        <a:xfrm>
                          <a:off x="0" y="0"/>
                          <a:ext cx="4742525" cy="42291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412B85" w:rsidRPr="00AE0AE5" w:rsidRDefault="00412B85" w:rsidP="00412B85">
                            <w:pPr>
                              <w:jc w:val="center"/>
                              <w:rPr>
                                <w:rFonts w:asciiTheme="majorHAnsi" w:hAnsiTheme="majorHAnsi" w:cstheme="majorHAnsi"/>
                                <w:b/>
                                <w:sz w:val="32"/>
                                <w:szCs w:val="32"/>
                              </w:rPr>
                            </w:pPr>
                            <w:r w:rsidRPr="00AE0AE5">
                              <w:rPr>
                                <w:rFonts w:asciiTheme="majorHAnsi" w:hAnsiTheme="majorHAnsi" w:cstheme="majorHAnsi"/>
                                <w:b/>
                                <w:sz w:val="32"/>
                                <w:szCs w:val="32"/>
                              </w:rPr>
                              <w:t>Experimenting with Seeds</w:t>
                            </w:r>
                            <w:r w:rsidR="00144B25">
                              <w:rPr>
                                <w:rFonts w:asciiTheme="majorHAnsi" w:hAnsiTheme="majorHAnsi" w:cstheme="majorHAnsi"/>
                                <w:b/>
                                <w:sz w:val="32"/>
                                <w:szCs w:val="32"/>
                              </w:rPr>
                              <w:t xml:space="preserve"> Lesson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1E708" id="Rectangle: Rounded Corners 205" o:spid="_x0000_s1027" style="position:absolute;margin-left:-21.8pt;margin-top:-2.4pt;width:373.4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" fillcolor="#70ad47 [3209]" strokecolor="white [3201]" strokeweight="1.5pt">
                <v:stroke joinstyle="miter"/>
                <v:textbox>
                  <w:txbxContent>
                    <w:p w:rsidR="00412B85" w:rsidRPr="00AE0AE5" w:rsidRDefault="00412B85" w:rsidP="00412B85">
                      <w:pPr>
                        <w:jc w:val="center"/>
                        <w:rPr>
                          <w:rFonts w:asciiTheme="majorHAnsi" w:hAnsiTheme="majorHAnsi" w:cstheme="majorHAnsi"/>
                          <w:b/>
                          <w:sz w:val="32"/>
                          <w:szCs w:val="32"/>
                        </w:rPr>
                      </w:pPr>
                      <w:r w:rsidRPr="00AE0AE5">
                        <w:rPr>
                          <w:rFonts w:asciiTheme="majorHAnsi" w:hAnsiTheme="majorHAnsi" w:cstheme="majorHAnsi"/>
                          <w:b/>
                          <w:sz w:val="32"/>
                          <w:szCs w:val="32"/>
                        </w:rPr>
                        <w:t>Experimenting with Seeds</w:t>
                      </w:r>
                      <w:r w:rsidR="00144B25">
                        <w:rPr>
                          <w:rFonts w:asciiTheme="majorHAnsi" w:hAnsiTheme="majorHAnsi" w:cstheme="majorHAnsi"/>
                          <w:b/>
                          <w:sz w:val="32"/>
                          <w:szCs w:val="32"/>
                        </w:rPr>
                        <w:t xml:space="preserve"> Lesson Plan</w:t>
                      </w:r>
                    </w:p>
                  </w:txbxContent>
                </v:textbox>
              </v:roundrect>
            </w:pict>
          </mc:Fallback>
        </mc:AlternateContent>
      </w:r>
    </w:p>
    <w:p w:rsidR="00412B85" w:rsidRDefault="00412B85" w:rsidP="00412B85">
      <w:pPr>
        <w:spacing w:after="0"/>
        <w:rPr>
          <w:rFonts w:ascii="Candara" w:hAnsi="Candara"/>
          <w:b/>
          <w:sz w:val="24"/>
          <w:szCs w:val="24"/>
          <w:u w:val="single"/>
        </w:rPr>
      </w:pPr>
      <w:r>
        <w:rPr>
          <w:noProof/>
        </w:rPr>
        <mc:AlternateContent>
          <mc:Choice Requires="wps">
            <w:drawing>
              <wp:anchor distT="45720" distB="45720" distL="114300" distR="114300" simplePos="0" relativeHeight="251659264" behindDoc="0" locked="0" layoutInCell="1" allowOverlap="1" wp14:anchorId="54684357" wp14:editId="3EEC43D0">
                <wp:simplePos x="0" y="0"/>
                <wp:positionH relativeFrom="column">
                  <wp:posOffset>-271145</wp:posOffset>
                </wp:positionH>
                <wp:positionV relativeFrom="paragraph">
                  <wp:posOffset>363220</wp:posOffset>
                </wp:positionV>
                <wp:extent cx="4737735" cy="1917700"/>
                <wp:effectExtent l="0" t="0" r="24765" b="254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9177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412B85" w:rsidRDefault="00412B85" w:rsidP="00412B85">
                            <w:pPr>
                              <w:jc w:val="center"/>
                              <w:rPr>
                                <w:rFonts w:ascii="Candara" w:hAnsi="Candara"/>
                                <w:b/>
                                <w:sz w:val="24"/>
                                <w:szCs w:val="24"/>
                              </w:rPr>
                            </w:pPr>
                            <w:r w:rsidRPr="00132B28">
                              <w:rPr>
                                <w:rFonts w:ascii="Candara" w:hAnsi="Candara"/>
                                <w:b/>
                                <w:sz w:val="24"/>
                                <w:szCs w:val="24"/>
                              </w:rPr>
                              <w:t>Materials Needed</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Various seeds including: dried beans, popcorn, or any other organic seed from a package.</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Large Jar for soaking beans.</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See-through plastic cups for planting seeds.</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Paper towels.</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Magnifying glasses (optional)</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White and colored construction paper to make Seed Growth Journals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84357" id="_x0000_t202" coordsize="21600,21600" o:spt="202" path="m,l,21600r21600,l21600,xe">
                <v:stroke joinstyle="miter"/>
                <v:path gradientshapeok="t" o:connecttype="rect"/>
              </v:shapetype>
              <v:shape id="Text Box 2" o:spid="_x0000_s1028" type="#_x0000_t202" style="position:absolute;margin-left:-21.35pt;margin-top:28.6pt;width:373.05pt;height:1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" fillcolor="#9ecb81 [2169]" strokecolor="#70ad47 [3209]" strokeweight=".5pt">
                <v:fill color2="#8ac066 [2617]" rotate="t" colors="0 #b5d5a7;.5 #aace99;1 #9cca86" focus="100%" type="gradient">
                  <o:fill v:ext="view" type="gradientUnscaled"/>
                </v:fill>
                <v:textbox>
                  <w:txbxContent>
                    <w:p w:rsidR="00412B85" w:rsidRDefault="00412B85" w:rsidP="00412B85">
                      <w:pPr>
                        <w:jc w:val="center"/>
                        <w:rPr>
                          <w:rFonts w:ascii="Candara" w:hAnsi="Candara"/>
                          <w:b/>
                          <w:sz w:val="24"/>
                          <w:szCs w:val="24"/>
                        </w:rPr>
                      </w:pPr>
                      <w:r w:rsidRPr="00132B28">
                        <w:rPr>
                          <w:rFonts w:ascii="Candara" w:hAnsi="Candara"/>
                          <w:b/>
                          <w:sz w:val="24"/>
                          <w:szCs w:val="24"/>
                        </w:rPr>
                        <w:t>Materials Needed</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Various seeds including: dried beans, popcorn, or any other organic seed from a package.</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Large Jar for soaking beans.</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See-through plastic cups for planting seeds.</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Paper towels.</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Magnifying glasses (optional)</w:t>
                      </w:r>
                    </w:p>
                    <w:p w:rsidR="00412B85" w:rsidRPr="00412B85" w:rsidRDefault="00412B85" w:rsidP="00412B85">
                      <w:pPr>
                        <w:spacing w:after="80" w:line="240" w:lineRule="auto"/>
                        <w:rPr>
                          <w:rStyle w:val="PlaceholderText"/>
                          <w:rFonts w:cstheme="minorHAnsi"/>
                          <w:color w:val="auto"/>
                        </w:rPr>
                      </w:pPr>
                      <w:r w:rsidRPr="00412B85">
                        <w:rPr>
                          <w:rStyle w:val="PlaceholderText"/>
                          <w:rFonts w:cstheme="minorHAnsi"/>
                          <w:color w:val="auto"/>
                        </w:rPr>
                        <w:t>White and colored construction paper to make Seed Growth Journals</w:t>
                      </w:r>
                    </w:p>
                  </w:txbxContent>
                </v:textbox>
                <w10:wrap type="square"/>
              </v:shape>
            </w:pict>
          </mc:Fallback>
        </mc:AlternateContent>
      </w:r>
    </w:p>
    <w:p w:rsidR="00412B85" w:rsidRPr="00144B25" w:rsidRDefault="00412B85" w:rsidP="00412B85">
      <w:pPr>
        <w:pStyle w:val="Heading1"/>
        <w:rPr>
          <w:color w:val="385623" w:themeColor="accent6" w:themeShade="80"/>
        </w:rPr>
      </w:pPr>
      <w:r w:rsidRPr="00144B25">
        <w:rPr>
          <w:color w:val="385623" w:themeColor="accent6" w:themeShade="80"/>
        </w:rPr>
        <w:t>Overview</w:t>
      </w:r>
    </w:p>
    <w:p w:rsidR="00412B85" w:rsidRPr="00687435" w:rsidRDefault="00412B85" w:rsidP="00412B85">
      <w:pPr>
        <w:rPr>
          <w:rFonts w:cstheme="minorHAnsi"/>
        </w:rPr>
      </w:pPr>
      <w:r>
        <w:t>The goal of this activity is to have students observe seed sprouting and the growth of the first set of leaves for different types of plants.</w:t>
      </w:r>
    </w:p>
    <w:p w:rsidR="00412B85" w:rsidRPr="00144B25" w:rsidRDefault="00412B85" w:rsidP="00412B85">
      <w:pPr>
        <w:pStyle w:val="Heading1"/>
        <w:rPr>
          <w:color w:val="385623" w:themeColor="accent6" w:themeShade="80"/>
        </w:rPr>
      </w:pPr>
      <w:r w:rsidRPr="00144B25">
        <w:rPr>
          <w:color w:val="385623" w:themeColor="accent6" w:themeShade="80"/>
        </w:rPr>
        <w:t>Procedure</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On the day before you plan to do this lesson place some beans in a jar and cover them with water about an inch above the beans. Allow the beans to soak overnight. The next morning, drain the beans for the students.</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 xml:space="preserve">Discuss with students the plant life cycle. A </w:t>
      </w:r>
      <w:r w:rsidR="00144B25">
        <w:rPr>
          <w:rFonts w:asciiTheme="minorHAnsi" w:hAnsiTheme="minorHAnsi"/>
        </w:rPr>
        <w:t>graphic</w:t>
      </w:r>
      <w:r w:rsidRPr="00C21CFE">
        <w:rPr>
          <w:rFonts w:asciiTheme="minorHAnsi" w:hAnsiTheme="minorHAnsi"/>
        </w:rPr>
        <w:t xml:space="preserve"> has been provided </w:t>
      </w:r>
      <w:r w:rsidR="00144B25">
        <w:rPr>
          <w:rFonts w:asciiTheme="minorHAnsi" w:hAnsiTheme="minorHAnsi"/>
        </w:rPr>
        <w:t>at the end of this lesson that</w:t>
      </w:r>
      <w:r w:rsidRPr="00C21CFE">
        <w:rPr>
          <w:rFonts w:asciiTheme="minorHAnsi" w:hAnsiTheme="minorHAnsi"/>
        </w:rPr>
        <w:t xml:space="preserve"> may be a </w:t>
      </w:r>
      <w:r w:rsidR="00144B25" w:rsidRPr="00C21CFE">
        <w:rPr>
          <w:rFonts w:asciiTheme="minorHAnsi" w:hAnsiTheme="minorHAnsi"/>
        </w:rPr>
        <w:t xml:space="preserve">useful </w:t>
      </w:r>
      <w:r w:rsidRPr="00C21CFE">
        <w:rPr>
          <w:rFonts w:asciiTheme="minorHAnsi" w:hAnsiTheme="minorHAnsi"/>
        </w:rPr>
        <w:t>handout for students. Explain that they are going to plant some seeds to observe changes over the next several weeks.</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You might want students to make Seed Growth Journals using white paper and construction paper folded in half, and stapled along the folded edge to make a little book. This is where they can record their observations.</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First, have each student carefully examine one of the soaked beans. They should first remove the outside seed coat (usually colored), then gently pry apart the bean along the split on the rounded side of the bean. Inside they should see tiny structures which look like very small pale leaves, stem, and a root. These are the embryonic structures that do form these parts of the plant when germination occurs. Allow the students to use magnifying glasses to look at the tiny plant if you have them. If using Seed Growth Journals, have the students draw what the inside of the bean looks like to them.</w:t>
      </w:r>
    </w:p>
    <w:p w:rsidR="006133A8" w:rsidRDefault="006133A8" w:rsidP="006133A8">
      <w:pPr>
        <w:pStyle w:val="ListParagraph"/>
        <w:ind w:left="360"/>
        <w:rPr>
          <w:rFonts w:asciiTheme="minorHAnsi" w:hAnsiTheme="minorHAnsi"/>
        </w:rPr>
      </w:pPr>
      <w:bookmarkStart w:id="6" w:name="_GoBack"/>
      <w:bookmarkEnd w:id="6"/>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Students can then choose seeds (different than the ones they dissected) to plant in a plastic cup to observe growing.</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For each student’s plastic cup, fold a sheet of paper toweling and line the inside of the cup with it. Wad sheets of paper toweling and stuff them into the cup to hold the paper lining tightly against the cup. Place the seeds along the edge of the cup. You can put different kinds of seeds in the same cup, but space them about an inch apart. Moisten the paper in the cup with water. You do not want the paper to be dripping wet—only moist.</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Keep the paper moist and observe the seeds. Have students record changes they notice:</w:t>
      </w:r>
    </w:p>
    <w:p w:rsidR="00412B85" w:rsidRPr="00C21CFE" w:rsidRDefault="00412B85" w:rsidP="00412B85">
      <w:pPr>
        <w:pStyle w:val="ListParagraph"/>
        <w:numPr>
          <w:ilvl w:val="1"/>
          <w:numId w:val="1"/>
        </w:numPr>
        <w:rPr>
          <w:rFonts w:asciiTheme="minorHAnsi" w:hAnsiTheme="minorHAnsi"/>
        </w:rPr>
      </w:pPr>
      <w:r w:rsidRPr="00C21CFE">
        <w:rPr>
          <w:rFonts w:asciiTheme="minorHAnsi" w:hAnsiTheme="minorHAnsi"/>
        </w:rPr>
        <w:t>Do the seed roots grow at different rates? (use a ruler to measure growth each day)</w:t>
      </w:r>
    </w:p>
    <w:p w:rsidR="00412B85" w:rsidRPr="00C21CFE" w:rsidRDefault="00412B85" w:rsidP="00412B85">
      <w:pPr>
        <w:pStyle w:val="ListParagraph"/>
        <w:numPr>
          <w:ilvl w:val="1"/>
          <w:numId w:val="1"/>
        </w:numPr>
        <w:rPr>
          <w:rFonts w:asciiTheme="minorHAnsi" w:hAnsiTheme="minorHAnsi"/>
        </w:rPr>
      </w:pPr>
      <w:r w:rsidRPr="00C21CFE">
        <w:rPr>
          <w:rFonts w:asciiTheme="minorHAnsi" w:hAnsiTheme="minorHAnsi"/>
        </w:rPr>
        <w:t>What do the roots look like? fuzzy vs. stringy?</w:t>
      </w:r>
    </w:p>
    <w:p w:rsidR="00412B85" w:rsidRPr="00C21CFE" w:rsidRDefault="00412B85" w:rsidP="00412B85">
      <w:pPr>
        <w:pStyle w:val="ListParagraph"/>
        <w:numPr>
          <w:ilvl w:val="1"/>
          <w:numId w:val="1"/>
        </w:numPr>
        <w:rPr>
          <w:rFonts w:asciiTheme="minorHAnsi" w:hAnsiTheme="minorHAnsi"/>
        </w:rPr>
      </w:pPr>
      <w:r w:rsidRPr="00C21CFE">
        <w:rPr>
          <w:rFonts w:asciiTheme="minorHAnsi" w:hAnsiTheme="minorHAnsi"/>
        </w:rPr>
        <w:t>How many leaves emerge—one (popcorn or grass seeds) or two (beans or peas)?</w:t>
      </w:r>
    </w:p>
    <w:p w:rsidR="00412B85" w:rsidRPr="00C21CFE" w:rsidRDefault="00412B85" w:rsidP="00412B85">
      <w:pPr>
        <w:pStyle w:val="ListParagraph"/>
        <w:numPr>
          <w:ilvl w:val="1"/>
          <w:numId w:val="1"/>
        </w:numPr>
        <w:rPr>
          <w:rFonts w:asciiTheme="minorHAnsi" w:hAnsiTheme="minorHAnsi"/>
        </w:rPr>
      </w:pPr>
      <w:r w:rsidRPr="00C21CFE">
        <w:rPr>
          <w:rFonts w:asciiTheme="minorHAnsi" w:hAnsiTheme="minorHAnsi"/>
        </w:rPr>
        <w:t>What color changes do they notice between the root and the leaf/stem sprouts even though in the bean the embryo was all white?</w:t>
      </w:r>
    </w:p>
    <w:p w:rsidR="00412B85" w:rsidRPr="00C21CFE" w:rsidRDefault="00412B85" w:rsidP="00412B85">
      <w:pPr>
        <w:pStyle w:val="ListParagraph"/>
        <w:numPr>
          <w:ilvl w:val="0"/>
          <w:numId w:val="1"/>
        </w:numPr>
        <w:rPr>
          <w:rFonts w:asciiTheme="minorHAnsi" w:hAnsiTheme="minorHAnsi"/>
        </w:rPr>
      </w:pPr>
      <w:r w:rsidRPr="00C21CFE">
        <w:rPr>
          <w:rFonts w:asciiTheme="minorHAnsi" w:hAnsiTheme="minorHAnsi"/>
        </w:rPr>
        <w:t>There are many options for this growth experiment, depending on the interest of the students. Ask them what they would like to know and try it out!</w:t>
      </w:r>
    </w:p>
    <w:p w:rsidR="00412B85" w:rsidRPr="00144B25" w:rsidRDefault="00412B85" w:rsidP="00412B85">
      <w:pPr>
        <w:pStyle w:val="ListParagraph"/>
        <w:numPr>
          <w:ilvl w:val="0"/>
          <w:numId w:val="1"/>
        </w:numPr>
      </w:pPr>
      <w:r w:rsidRPr="00B66ED9">
        <w:rPr>
          <w:rFonts w:asciiTheme="minorHAnsi" w:hAnsiTheme="minorHAnsi"/>
        </w:rPr>
        <w:t xml:space="preserve">Good resource: Biology for Every Kid—101 Easy Experiments that Really Work by Janice </w:t>
      </w:r>
      <w:proofErr w:type="spellStart"/>
      <w:r w:rsidRPr="00B66ED9">
        <w:rPr>
          <w:rFonts w:asciiTheme="minorHAnsi" w:hAnsiTheme="minorHAnsi"/>
        </w:rPr>
        <w:t>VanCleave</w:t>
      </w:r>
      <w:proofErr w:type="spellEnd"/>
      <w:r w:rsidRPr="00B66ED9">
        <w:rPr>
          <w:rFonts w:asciiTheme="minorHAnsi" w:hAnsiTheme="minorHAnsi"/>
        </w:rPr>
        <w:t>.</w:t>
      </w:r>
    </w:p>
    <w:p w:rsidR="006133A8" w:rsidRDefault="006133A8" w:rsidP="00144B25">
      <w:pPr>
        <w:pStyle w:val="ListParagraph"/>
        <w:ind w:left="360"/>
        <w:sectPr w:rsidR="006133A8" w:rsidSect="006133A8">
          <w:headerReference w:type="default" r:id="rId7"/>
          <w:pgSz w:w="12240" w:h="15840"/>
          <w:pgMar w:top="1440" w:right="1440" w:bottom="1440" w:left="1440" w:header="288" w:footer="720" w:gutter="0"/>
          <w:cols w:space="720"/>
          <w:docGrid w:linePitch="360"/>
        </w:sectPr>
      </w:pPr>
    </w:p>
    <w:p w:rsidR="00144B25" w:rsidRPr="00B66ED9" w:rsidRDefault="00144B25" w:rsidP="00144B25">
      <w:pPr>
        <w:pStyle w:val="ListParagraph"/>
        <w:ind w:left="360"/>
      </w:pPr>
    </w:p>
    <w:p w:rsidR="00144B25" w:rsidRPr="0018151E" w:rsidRDefault="00144B25" w:rsidP="00144B25">
      <w:pPr>
        <w:rPr>
          <w:rFonts w:ascii="Candara" w:hAnsi="Candara"/>
          <w:sz w:val="24"/>
          <w:szCs w:val="24"/>
        </w:rPr>
      </w:pPr>
      <w:r w:rsidRPr="00823B73">
        <w:rPr>
          <w:noProof/>
        </w:rPr>
        <mc:AlternateContent>
          <mc:Choice Requires="wps">
            <w:drawing>
              <wp:anchor distT="45720" distB="45720" distL="114300" distR="114300" simplePos="0" relativeHeight="251666432" behindDoc="0" locked="0" layoutInCell="1" allowOverlap="1" wp14:anchorId="48645CF9" wp14:editId="4D4F8C68">
                <wp:simplePos x="0" y="0"/>
                <wp:positionH relativeFrom="margin">
                  <wp:posOffset>4312236</wp:posOffset>
                </wp:positionH>
                <wp:positionV relativeFrom="paragraph">
                  <wp:posOffset>3594588</wp:posOffset>
                </wp:positionV>
                <wp:extent cx="1028700" cy="644525"/>
                <wp:effectExtent l="0" t="0" r="19050" b="2222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44525"/>
                        </a:xfrm>
                        <a:prstGeom prst="rect">
                          <a:avLst/>
                        </a:prstGeom>
                        <a:solidFill>
                          <a:schemeClr val="accent6">
                            <a:lumMod val="40000"/>
                            <a:lumOff val="60000"/>
                          </a:schemeClr>
                        </a:solidFill>
                        <a:ln w="9525">
                          <a:solidFill>
                            <a:srgbClr val="000000"/>
                          </a:solidFill>
                          <a:miter lim="800000"/>
                          <a:headEnd/>
                          <a:tailEnd/>
                        </a:ln>
                      </wps:spPr>
                      <wps:txbx>
                        <w:txbxContent>
                          <w:p w:rsidR="00144B25" w:rsidRPr="0067779B" w:rsidRDefault="00144B25" w:rsidP="00144B25">
                            <w:pPr>
                              <w:spacing w:after="0" w:line="240" w:lineRule="auto"/>
                              <w:rPr>
                                <w:rFonts w:ascii="Arial Narrow" w:hAnsi="Arial Narrow"/>
                                <w:sz w:val="18"/>
                                <w:szCs w:val="18"/>
                              </w:rPr>
                            </w:pPr>
                            <w:r w:rsidRPr="0067779B">
                              <w:rPr>
                                <w:rFonts w:ascii="Arial Narrow" w:hAnsi="Arial Narrow"/>
                                <w:sz w:val="18"/>
                                <w:szCs w:val="18"/>
                              </w:rPr>
                              <w:t>Good soil, water and warmth help the plant germinate, or begin to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45CF9" id="_x0000_s1029" type="#_x0000_t202" style="position:absolute;margin-left:339.55pt;margin-top:283.05pt;width:81pt;height:5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" fillcolor="#c5e0b3 [1305]">
                <v:textbox>
                  <w:txbxContent>
                    <w:p w:rsidR="00144B25" w:rsidRPr="0067779B" w:rsidRDefault="00144B25" w:rsidP="00144B25">
                      <w:pPr>
                        <w:spacing w:after="0" w:line="240" w:lineRule="auto"/>
                        <w:rPr>
                          <w:rFonts w:ascii="Arial Narrow" w:hAnsi="Arial Narrow"/>
                          <w:sz w:val="18"/>
                          <w:szCs w:val="18"/>
                        </w:rPr>
                      </w:pPr>
                      <w:r w:rsidRPr="0067779B">
                        <w:rPr>
                          <w:rFonts w:ascii="Arial Narrow" w:hAnsi="Arial Narrow"/>
                          <w:sz w:val="18"/>
                          <w:szCs w:val="18"/>
                        </w:rPr>
                        <w:t>Good soil, water and warmth help the plant germinate, or begin to grow.</w:t>
                      </w:r>
                    </w:p>
                  </w:txbxContent>
                </v:textbox>
                <w10:wrap anchorx="margin"/>
              </v:shape>
            </w:pict>
          </mc:Fallback>
        </mc:AlternateContent>
      </w:r>
      <w:r w:rsidRPr="00823B73">
        <w:rPr>
          <w:noProof/>
        </w:rPr>
        <mc:AlternateContent>
          <mc:Choice Requires="wps">
            <w:drawing>
              <wp:anchor distT="45720" distB="45720" distL="114300" distR="114300" simplePos="0" relativeHeight="251667456" behindDoc="0" locked="0" layoutInCell="1" allowOverlap="1" wp14:anchorId="7FCA4459" wp14:editId="0DAD10FB">
                <wp:simplePos x="0" y="0"/>
                <wp:positionH relativeFrom="margin">
                  <wp:posOffset>3119413</wp:posOffset>
                </wp:positionH>
                <wp:positionV relativeFrom="paragraph">
                  <wp:posOffset>4308230</wp:posOffset>
                </wp:positionV>
                <wp:extent cx="1461135" cy="481330"/>
                <wp:effectExtent l="0" t="0" r="24765" b="1397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81330"/>
                        </a:xfrm>
                        <a:prstGeom prst="rect">
                          <a:avLst/>
                        </a:prstGeom>
                        <a:solidFill>
                          <a:schemeClr val="accent6">
                            <a:lumMod val="40000"/>
                            <a:lumOff val="60000"/>
                          </a:schemeClr>
                        </a:solidFill>
                        <a:ln w="9525">
                          <a:solidFill>
                            <a:srgbClr val="000000"/>
                          </a:solidFill>
                          <a:miter lim="800000"/>
                          <a:headEnd/>
                          <a:tailEnd/>
                        </a:ln>
                      </wps:spPr>
                      <wps:txb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Roots anchor the growing plant. Stems support the plant and push it towards the 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A4459" id="_x0000_s1030" type="#_x0000_t202" style="position:absolute;margin-left:245.6pt;margin-top:339.25pt;width:115.05pt;height:3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" fillcolor="#c5e0b3 [1305]">
                <v:textbo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Roots anchor the growing plant. Stems support the plant and push it towards the light.</w:t>
                      </w:r>
                    </w:p>
                  </w:txbxContent>
                </v:textbox>
                <w10:wrap anchorx="margin"/>
              </v:shape>
            </w:pict>
          </mc:Fallback>
        </mc:AlternateContent>
      </w:r>
      <w:r w:rsidRPr="00823B73">
        <w:rPr>
          <w:noProof/>
        </w:rPr>
        <mc:AlternateContent>
          <mc:Choice Requires="wps">
            <w:drawing>
              <wp:anchor distT="45720" distB="45720" distL="114300" distR="114300" simplePos="0" relativeHeight="251668480" behindDoc="0" locked="0" layoutInCell="1" allowOverlap="1" wp14:anchorId="43713065" wp14:editId="685A69E8">
                <wp:simplePos x="0" y="0"/>
                <wp:positionH relativeFrom="margin">
                  <wp:posOffset>1812485</wp:posOffset>
                </wp:positionH>
                <wp:positionV relativeFrom="paragraph">
                  <wp:posOffset>6063518</wp:posOffset>
                </wp:positionV>
                <wp:extent cx="2419350" cy="508635"/>
                <wp:effectExtent l="0" t="0" r="19050" b="2476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08635"/>
                        </a:xfrm>
                        <a:prstGeom prst="rect">
                          <a:avLst/>
                        </a:prstGeom>
                        <a:solidFill>
                          <a:schemeClr val="accent6">
                            <a:lumMod val="40000"/>
                            <a:lumOff val="60000"/>
                          </a:schemeClr>
                        </a:solidFill>
                        <a:ln w="9525">
                          <a:solidFill>
                            <a:srgbClr val="000000"/>
                          </a:solidFill>
                          <a:miter lim="800000"/>
                          <a:headEnd/>
                          <a:tailEnd/>
                        </a:ln>
                      </wps:spPr>
                      <wps:txb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Plants absorb sunlight through the leaves. Sunlight, water and air help the plant make its own food</w:t>
                            </w:r>
                            <w:r w:rsidRPr="0067779B">
                              <w:rPr>
                                <w:rFonts w:ascii="Arial Narrow" w:hAnsi="Arial Narrow"/>
                                <w:sz w:val="18"/>
                                <w:szCs w:val="18"/>
                              </w:rPr>
                              <w:t>.</w:t>
                            </w:r>
                            <w:r>
                              <w:rPr>
                                <w:rFonts w:ascii="Arial Narrow" w:hAnsi="Arial Narrow"/>
                                <w:sz w:val="18"/>
                                <w:szCs w:val="18"/>
                              </w:rPr>
                              <w:t xml:space="preserve"> This is called Photosynthesis.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3065" id="_x0000_s1031" type="#_x0000_t202" style="position:absolute;margin-left:142.7pt;margin-top:477.45pt;width:190.5pt;height:40.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" fillcolor="#c5e0b3 [1305]">
                <v:textbo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Plants absorb sunlight through the leaves. Sunlight, water and air help the plant make its own food</w:t>
                      </w:r>
                      <w:r w:rsidRPr="0067779B">
                        <w:rPr>
                          <w:rFonts w:ascii="Arial Narrow" w:hAnsi="Arial Narrow"/>
                          <w:sz w:val="18"/>
                          <w:szCs w:val="18"/>
                        </w:rPr>
                        <w:t>.</w:t>
                      </w:r>
                      <w:r>
                        <w:rPr>
                          <w:rFonts w:ascii="Arial Narrow" w:hAnsi="Arial Narrow"/>
                          <w:sz w:val="18"/>
                          <w:szCs w:val="18"/>
                        </w:rPr>
                        <w:t xml:space="preserve"> This is called Photosynthesis.</w:t>
                      </w:r>
                    </w:p>
                  </w:txbxContent>
                </v:textbox>
                <w10:wrap anchorx="margin"/>
              </v:shape>
            </w:pict>
          </mc:Fallback>
        </mc:AlternateContent>
      </w:r>
      <w:r w:rsidRPr="00823B73">
        <w:rPr>
          <w:noProof/>
        </w:rPr>
        <mc:AlternateContent>
          <mc:Choice Requires="wps">
            <w:drawing>
              <wp:anchor distT="45720" distB="45720" distL="114300" distR="114300" simplePos="0" relativeHeight="251670528" behindDoc="0" locked="0" layoutInCell="1" allowOverlap="1" wp14:anchorId="6F9DD39A" wp14:editId="14CBB17C">
                <wp:simplePos x="0" y="0"/>
                <wp:positionH relativeFrom="margin">
                  <wp:posOffset>1634050</wp:posOffset>
                </wp:positionH>
                <wp:positionV relativeFrom="paragraph">
                  <wp:posOffset>3662826</wp:posOffset>
                </wp:positionV>
                <wp:extent cx="1387929" cy="642258"/>
                <wp:effectExtent l="0" t="0" r="22225" b="2476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929" cy="642258"/>
                        </a:xfrm>
                        <a:prstGeom prst="rect">
                          <a:avLst/>
                        </a:prstGeom>
                        <a:solidFill>
                          <a:schemeClr val="accent6">
                            <a:lumMod val="40000"/>
                            <a:lumOff val="60000"/>
                          </a:schemeClr>
                        </a:solidFill>
                        <a:ln w="9525">
                          <a:solidFill>
                            <a:srgbClr val="000000"/>
                          </a:solidFill>
                          <a:miter lim="800000"/>
                          <a:headEnd/>
                          <a:tailEnd/>
                        </a:ln>
                      </wps:spPr>
                      <wps:txb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Seeds are produced through pollination</w:t>
                            </w:r>
                            <w:r w:rsidRPr="0067779B">
                              <w:rPr>
                                <w:rFonts w:ascii="Arial Narrow" w:hAnsi="Arial Narrow"/>
                                <w:sz w:val="18"/>
                                <w:szCs w:val="18"/>
                              </w:rPr>
                              <w:t>.</w:t>
                            </w:r>
                            <w:r>
                              <w:rPr>
                                <w:rFonts w:ascii="Arial Narrow" w:hAnsi="Arial Narrow"/>
                                <w:sz w:val="18"/>
                                <w:szCs w:val="18"/>
                              </w:rPr>
                              <w:t xml:space="preserve"> This happens when pollen from the stamen lands on the pistil.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D39A" id="_x0000_s1032" type="#_x0000_t202" style="position:absolute;margin-left:128.65pt;margin-top:288.4pt;width:109.3pt;height:5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" fillcolor="#c5e0b3 [1305]">
                <v:textbo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Seeds are produced through pollination</w:t>
                      </w:r>
                      <w:r w:rsidRPr="0067779B">
                        <w:rPr>
                          <w:rFonts w:ascii="Arial Narrow" w:hAnsi="Arial Narrow"/>
                          <w:sz w:val="18"/>
                          <w:szCs w:val="18"/>
                        </w:rPr>
                        <w:t>.</w:t>
                      </w:r>
                      <w:r>
                        <w:rPr>
                          <w:rFonts w:ascii="Arial Narrow" w:hAnsi="Arial Narrow"/>
                          <w:sz w:val="18"/>
                          <w:szCs w:val="18"/>
                        </w:rPr>
                        <w:t xml:space="preserve"> This happens when pollen from the stamen lands on the pistil.</w:t>
                      </w:r>
                    </w:p>
                  </w:txbxContent>
                </v:textbox>
                <w10:wrap anchorx="margin"/>
              </v:shape>
            </w:pict>
          </mc:Fallback>
        </mc:AlternateContent>
      </w:r>
      <w:r w:rsidRPr="00823B73">
        <w:rPr>
          <w:noProof/>
        </w:rPr>
        <mc:AlternateContent>
          <mc:Choice Requires="wps">
            <w:drawing>
              <wp:anchor distT="45720" distB="45720" distL="114300" distR="114300" simplePos="0" relativeHeight="251669504" behindDoc="0" locked="0" layoutInCell="1" allowOverlap="1" wp14:anchorId="6564A34F" wp14:editId="60D9EF8E">
                <wp:simplePos x="0" y="0"/>
                <wp:positionH relativeFrom="margin">
                  <wp:posOffset>621323</wp:posOffset>
                </wp:positionH>
                <wp:positionV relativeFrom="paragraph">
                  <wp:posOffset>4218207</wp:posOffset>
                </wp:positionV>
                <wp:extent cx="808689" cy="755833"/>
                <wp:effectExtent l="0" t="0" r="10795" b="254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89" cy="755833"/>
                        </a:xfrm>
                        <a:prstGeom prst="rect">
                          <a:avLst/>
                        </a:prstGeom>
                        <a:solidFill>
                          <a:schemeClr val="accent6">
                            <a:lumMod val="40000"/>
                            <a:lumOff val="60000"/>
                          </a:schemeClr>
                        </a:solidFill>
                        <a:ln w="9525">
                          <a:solidFill>
                            <a:srgbClr val="000000"/>
                          </a:solidFill>
                          <a:miter lim="800000"/>
                          <a:headEnd/>
                          <a:tailEnd/>
                        </a:ln>
                      </wps:spPr>
                      <wps:txb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Some plants have flowers, which make seeds for new plants</w:t>
                            </w:r>
                            <w:r w:rsidRPr="0067779B">
                              <w:rPr>
                                <w:rFonts w:ascii="Arial Narrow" w:hAnsi="Arial Narrow"/>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4A34F" id="_x0000_s1033" type="#_x0000_t202" style="position:absolute;margin-left:48.9pt;margin-top:332.15pt;width:63.7pt;height:5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" fillcolor="#c5e0b3 [1305]">
                <v:textbox>
                  <w:txbxContent>
                    <w:p w:rsidR="00144B25" w:rsidRPr="0067779B" w:rsidRDefault="00144B25" w:rsidP="00144B25">
                      <w:pPr>
                        <w:spacing w:after="0" w:line="240" w:lineRule="auto"/>
                        <w:rPr>
                          <w:rFonts w:ascii="Arial Narrow" w:hAnsi="Arial Narrow"/>
                          <w:sz w:val="18"/>
                          <w:szCs w:val="18"/>
                        </w:rPr>
                      </w:pPr>
                      <w:r>
                        <w:rPr>
                          <w:rFonts w:ascii="Arial Narrow" w:hAnsi="Arial Narrow"/>
                          <w:sz w:val="18"/>
                          <w:szCs w:val="18"/>
                        </w:rPr>
                        <w:t>Some plants have flowers, which make seeds for new plants</w:t>
                      </w:r>
                      <w:r w:rsidRPr="0067779B">
                        <w:rPr>
                          <w:rFonts w:ascii="Arial Narrow" w:hAnsi="Arial Narrow"/>
                          <w:sz w:val="18"/>
                          <w:szCs w:val="18"/>
                        </w:rPr>
                        <w:t>.</w:t>
                      </w:r>
                    </w:p>
                  </w:txbxContent>
                </v:textbox>
                <w10:wrap anchorx="margin"/>
              </v:shape>
            </w:pict>
          </mc:Fallback>
        </mc:AlternateContent>
      </w:r>
      <w:r w:rsidRPr="00823B73">
        <w:rPr>
          <w:noProof/>
        </w:rPr>
        <mc:AlternateContent>
          <mc:Choice Requires="wps">
            <w:drawing>
              <wp:anchor distT="45720" distB="45720" distL="114300" distR="114300" simplePos="0" relativeHeight="251665408" behindDoc="0" locked="0" layoutInCell="1" allowOverlap="1" wp14:anchorId="23C7FCF8" wp14:editId="4A407C87">
                <wp:simplePos x="0" y="0"/>
                <wp:positionH relativeFrom="margin">
                  <wp:posOffset>2149231</wp:posOffset>
                </wp:positionH>
                <wp:positionV relativeFrom="paragraph">
                  <wp:posOffset>2115478</wp:posOffset>
                </wp:positionV>
                <wp:extent cx="1676400" cy="508635"/>
                <wp:effectExtent l="0" t="0" r="19050" b="2476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8635"/>
                        </a:xfrm>
                        <a:prstGeom prst="rect">
                          <a:avLst/>
                        </a:prstGeom>
                        <a:solidFill>
                          <a:schemeClr val="accent6">
                            <a:lumMod val="40000"/>
                            <a:lumOff val="60000"/>
                          </a:schemeClr>
                        </a:solidFill>
                        <a:ln w="9525">
                          <a:solidFill>
                            <a:srgbClr val="000000"/>
                          </a:solidFill>
                          <a:miter lim="800000"/>
                          <a:headEnd/>
                          <a:tailEnd/>
                        </a:ln>
                      </wps:spPr>
                      <wps:txbx>
                        <w:txbxContent>
                          <w:p w:rsidR="00144B25" w:rsidRPr="0067779B" w:rsidRDefault="00144B25" w:rsidP="00144B25">
                            <w:pPr>
                              <w:spacing w:after="0" w:line="240" w:lineRule="auto"/>
                              <w:rPr>
                                <w:rFonts w:ascii="Arial Narrow" w:hAnsi="Arial Narrow"/>
                                <w:sz w:val="18"/>
                                <w:szCs w:val="18"/>
                              </w:rPr>
                            </w:pPr>
                            <w:r w:rsidRPr="0067779B">
                              <w:rPr>
                                <w:rFonts w:ascii="Arial Narrow" w:hAnsi="Arial Narrow"/>
                                <w:sz w:val="18"/>
                                <w:szCs w:val="18"/>
                              </w:rPr>
                              <w:t>Inside a seed is a tiny plant. It has root parts, a stem, and leaves. The plant even has its own food supply.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7FCF8" id="_x0000_s1034" type="#_x0000_t202" style="position:absolute;margin-left:169.25pt;margin-top:166.55pt;width:132pt;height:4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" fillcolor="#c5e0b3 [1305]">
                <v:textbox>
                  <w:txbxContent>
                    <w:p w:rsidR="00144B25" w:rsidRPr="0067779B" w:rsidRDefault="00144B25" w:rsidP="00144B25">
                      <w:pPr>
                        <w:spacing w:after="0" w:line="240" w:lineRule="auto"/>
                        <w:rPr>
                          <w:rFonts w:ascii="Arial Narrow" w:hAnsi="Arial Narrow"/>
                          <w:sz w:val="18"/>
                          <w:szCs w:val="18"/>
                        </w:rPr>
                      </w:pPr>
                      <w:r w:rsidRPr="0067779B">
                        <w:rPr>
                          <w:rFonts w:ascii="Arial Narrow" w:hAnsi="Arial Narrow"/>
                          <w:sz w:val="18"/>
                          <w:szCs w:val="18"/>
                        </w:rPr>
                        <w:t>Inside a seed is a tiny plant. It has root parts, a stem, and leaves. The plant even has its own food supply.</w:t>
                      </w:r>
                    </w:p>
                  </w:txbxContent>
                </v:textbox>
                <w10:wrap anchorx="margin"/>
              </v:shape>
            </w:pict>
          </mc:Fallback>
        </mc:AlternateContent>
      </w:r>
      <w:r>
        <w:rPr>
          <w:noProof/>
        </w:rPr>
        <w:drawing>
          <wp:inline distT="0" distB="0" distL="0" distR="0" wp14:anchorId="26F616FE" wp14:editId="49DCE0D8">
            <wp:extent cx="5943600" cy="7306268"/>
            <wp:effectExtent l="0" t="0" r="0" b="9525"/>
            <wp:docPr id="344" name="Picture 344" descr="Image result for image life cycle of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 life cycle of pl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306268"/>
                    </a:xfrm>
                    <a:prstGeom prst="rect">
                      <a:avLst/>
                    </a:prstGeom>
                    <a:noFill/>
                    <a:ln>
                      <a:noFill/>
                    </a:ln>
                  </pic:spPr>
                </pic:pic>
              </a:graphicData>
            </a:graphic>
          </wp:inline>
        </w:drawing>
      </w:r>
    </w:p>
    <w:p w:rsidR="00144B25" w:rsidRDefault="00144B25"/>
    <w:sectPr w:rsidR="00144B25" w:rsidSect="006133A8">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FCC" w:rsidRDefault="005D6FCC">
      <w:pPr>
        <w:spacing w:after="0" w:line="240" w:lineRule="auto"/>
      </w:pPr>
      <w:r>
        <w:separator/>
      </w:r>
    </w:p>
  </w:endnote>
  <w:endnote w:type="continuationSeparator" w:id="0">
    <w:p w:rsidR="005D6FCC" w:rsidRDefault="005D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FCC" w:rsidRDefault="005D6FCC">
      <w:pPr>
        <w:spacing w:after="0" w:line="240" w:lineRule="auto"/>
      </w:pPr>
      <w:r>
        <w:separator/>
      </w:r>
    </w:p>
  </w:footnote>
  <w:footnote w:type="continuationSeparator" w:id="0">
    <w:p w:rsidR="005D6FCC" w:rsidRDefault="005D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5AC" w:rsidRPr="00496A61" w:rsidRDefault="006133A8" w:rsidP="006133A8">
    <w:pPr>
      <w:pStyle w:val="Header"/>
      <w:jc w:val="center"/>
    </w:pPr>
    <w:r>
      <w:rPr>
        <w:noProof/>
      </w:rPr>
      <w:drawing>
        <wp:inline distT="0" distB="0" distL="0" distR="0" wp14:anchorId="3D0D8413" wp14:editId="4A909BA7">
          <wp:extent cx="3110230" cy="832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32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3A8" w:rsidRPr="00496A61" w:rsidRDefault="006133A8" w:rsidP="006133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45ACB"/>
    <w:multiLevelType w:val="hybridMultilevel"/>
    <w:tmpl w:val="DA86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B85"/>
    <w:rsid w:val="000C6BB5"/>
    <w:rsid w:val="00144B25"/>
    <w:rsid w:val="00412B85"/>
    <w:rsid w:val="005274B0"/>
    <w:rsid w:val="00573FE4"/>
    <w:rsid w:val="005D6FCC"/>
    <w:rsid w:val="005F042F"/>
    <w:rsid w:val="006133A8"/>
    <w:rsid w:val="007E1A62"/>
    <w:rsid w:val="0090062E"/>
    <w:rsid w:val="00C86A17"/>
    <w:rsid w:val="00FD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8F4D"/>
  <w15:chartTrackingRefBased/>
  <w15:docId w15:val="{51358910-22D5-4FC8-97E3-F338012B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85"/>
  </w:style>
  <w:style w:type="paragraph" w:styleId="Heading1">
    <w:name w:val="heading 1"/>
    <w:basedOn w:val="Normal"/>
    <w:next w:val="Normal"/>
    <w:link w:val="Heading1Char"/>
    <w:uiPriority w:val="9"/>
    <w:qFormat/>
    <w:rsid w:val="00412B85"/>
    <w:pPr>
      <w:keepNext/>
      <w:keepLines/>
      <w:spacing w:before="240" w:after="12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B85"/>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412B85"/>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41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85"/>
  </w:style>
  <w:style w:type="character" w:styleId="PlaceholderText">
    <w:name w:val="Placeholder Text"/>
    <w:basedOn w:val="DefaultParagraphFont"/>
    <w:uiPriority w:val="99"/>
    <w:semiHidden/>
    <w:rsid w:val="00412B85"/>
    <w:rPr>
      <w:color w:val="808080"/>
    </w:rPr>
  </w:style>
  <w:style w:type="paragraph" w:styleId="Footer">
    <w:name w:val="footer"/>
    <w:basedOn w:val="Normal"/>
    <w:link w:val="FooterChar"/>
    <w:uiPriority w:val="99"/>
    <w:unhideWhenUsed/>
    <w:rsid w:val="0061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Minner</dc:creator>
  <cp:keywords/>
  <dc:description/>
  <cp:lastModifiedBy>Daphne Minner</cp:lastModifiedBy>
  <cp:revision>4</cp:revision>
  <dcterms:created xsi:type="dcterms:W3CDTF">2020-02-05T19:45:00Z</dcterms:created>
  <dcterms:modified xsi:type="dcterms:W3CDTF">2020-02-06T00:55:00Z</dcterms:modified>
</cp:coreProperties>
</file>