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EAE" w:rsidRDefault="00E55EAE" w:rsidP="00E55EAE">
      <w:r w:rsidRPr="00DE3F3A">
        <w:rPr>
          <w:rFonts w:ascii="Candara" w:hAnsi="Candara"/>
          <w:b/>
          <w:noProof/>
          <w:sz w:val="24"/>
          <w:szCs w:val="24"/>
          <w:u w:val="single"/>
        </w:rPr>
        <mc:AlternateContent>
          <mc:Choice Requires="wps">
            <w:drawing>
              <wp:anchor distT="0" distB="0" distL="457200" distR="114300" simplePos="0" relativeHeight="251667456" behindDoc="0" locked="0" layoutInCell="0" allowOverlap="1" wp14:anchorId="2A55E135" wp14:editId="3BAD7D4E">
                <wp:simplePos x="0" y="0"/>
                <wp:positionH relativeFrom="page">
                  <wp:posOffset>5540375</wp:posOffset>
                </wp:positionH>
                <wp:positionV relativeFrom="margin">
                  <wp:posOffset>280670</wp:posOffset>
                </wp:positionV>
                <wp:extent cx="1880870" cy="5226685"/>
                <wp:effectExtent l="0" t="0" r="508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5226685"/>
                        </a:xfrm>
                        <a:prstGeom prst="rect">
                          <a:avLst/>
                        </a:prstGeom>
                        <a:solidFill>
                          <a:schemeClr val="accent6">
                            <a:lumMod val="20000"/>
                            <a:lumOff val="80000"/>
                            <a:alpha val="34902"/>
                          </a:schemeClr>
                        </a:solidFill>
                      </wps:spPr>
                      <wps:txbx>
                        <w:txbxContent>
                          <w:p w:rsidR="00E55EAE" w:rsidRPr="006A0042" w:rsidRDefault="00E55EAE" w:rsidP="00E55EAE">
                            <w:pPr>
                              <w:pStyle w:val="Heading1"/>
                              <w:rPr>
                                <w:color w:val="385623" w:themeColor="accent6" w:themeShade="80"/>
                              </w:rPr>
                            </w:pPr>
                            <w:bookmarkStart w:id="0" w:name="_Toc476753674"/>
                            <w:r w:rsidRPr="006A0042">
                              <w:rPr>
                                <w:color w:val="385623" w:themeColor="accent6" w:themeShade="80"/>
                              </w:rPr>
                              <w:t>Grade: Kindergarten</w:t>
                            </w:r>
                            <w:bookmarkEnd w:id="0"/>
                          </w:p>
                          <w:p w:rsidR="00E55EAE" w:rsidRPr="006A0042" w:rsidRDefault="00E55EAE" w:rsidP="00E55EAE">
                            <w:pPr>
                              <w:pStyle w:val="Heading1"/>
                              <w:rPr>
                                <w:rStyle w:val="PlaceholderText"/>
                                <w:color w:val="385623" w:themeColor="accent6" w:themeShade="80"/>
                              </w:rPr>
                            </w:pPr>
                            <w:bookmarkStart w:id="1" w:name="_Toc476753675"/>
                            <w:r w:rsidRPr="006A0042">
                              <w:rPr>
                                <w:rStyle w:val="PlaceholderText"/>
                                <w:color w:val="385623" w:themeColor="accent6" w:themeShade="80"/>
                              </w:rPr>
                              <w:t>Guiding Question</w:t>
                            </w:r>
                            <w:bookmarkEnd w:id="1"/>
                          </w:p>
                          <w:p w:rsidR="00E55EAE" w:rsidRPr="003E4313" w:rsidRDefault="00E55EAE" w:rsidP="00E55EAE">
                            <w:pPr>
                              <w:rPr>
                                <w:rStyle w:val="PlaceholderText"/>
                                <w:color w:val="000000" w:themeColor="text1"/>
                              </w:rPr>
                            </w:pPr>
                            <w:r w:rsidRPr="003E4313">
                              <w:rPr>
                                <w:rStyle w:val="PlaceholderText"/>
                                <w:color w:val="000000" w:themeColor="text1"/>
                              </w:rPr>
                              <w:t xml:space="preserve">What changes do you notice to the plant parts as it grows from seed to flower? </w:t>
                            </w:r>
                          </w:p>
                          <w:p w:rsidR="00E55EAE" w:rsidRPr="003E4313" w:rsidRDefault="00E55EAE" w:rsidP="00E55EAE">
                            <w:pPr>
                              <w:pStyle w:val="Heading1"/>
                              <w:rPr>
                                <w:rStyle w:val="PlaceholderText"/>
                                <w:rFonts w:asciiTheme="minorHAnsi" w:hAnsiTheme="minorHAnsi"/>
                                <w:b w:val="0"/>
                                <w:color w:val="000000" w:themeColor="text1"/>
                              </w:rPr>
                            </w:pPr>
                            <w:bookmarkStart w:id="2" w:name="_Toc476753676"/>
                            <w:r w:rsidRPr="006A0042">
                              <w:rPr>
                                <w:color w:val="385623" w:themeColor="accent6" w:themeShade="80"/>
                              </w:rPr>
                              <w:t>Timing</w:t>
                            </w:r>
                            <w:bookmarkEnd w:id="2"/>
                            <w:r w:rsidRPr="00E55EAE">
                              <w:t xml:space="preserve"> </w:t>
                            </w:r>
                            <w:r w:rsidRPr="003E4313">
                              <w:rPr>
                                <w:rStyle w:val="PlaceholderText"/>
                                <w:rFonts w:asciiTheme="minorHAnsi" w:hAnsiTheme="minorHAnsi"/>
                                <w:b w:val="0"/>
                                <w:color w:val="000000" w:themeColor="text1"/>
                                <w:sz w:val="22"/>
                                <w:szCs w:val="22"/>
                              </w:rPr>
                              <w:t>20-30 minutes</w:t>
                            </w:r>
                          </w:p>
                          <w:p w:rsidR="00E55EAE" w:rsidRPr="006A0042" w:rsidRDefault="00E55EAE" w:rsidP="00E55EAE">
                            <w:pPr>
                              <w:pStyle w:val="Heading1"/>
                              <w:rPr>
                                <w:rStyle w:val="PlaceholderText"/>
                                <w:color w:val="385623" w:themeColor="accent6" w:themeShade="80"/>
                              </w:rPr>
                            </w:pPr>
                            <w:bookmarkStart w:id="3" w:name="_Toc476753677"/>
                            <w:r w:rsidRPr="006A0042">
                              <w:rPr>
                                <w:rStyle w:val="PlaceholderText"/>
                                <w:color w:val="385623" w:themeColor="accent6" w:themeShade="80"/>
                              </w:rPr>
                              <w:t>MA STE Standards addressed in lesson</w:t>
                            </w:r>
                            <w:bookmarkEnd w:id="3"/>
                          </w:p>
                          <w:p w:rsidR="00E55EAE" w:rsidRPr="009B0191" w:rsidRDefault="00E55EAE" w:rsidP="00E55EAE">
                            <w:pPr>
                              <w:rPr>
                                <w:rStyle w:val="PlaceholderText"/>
                                <w:color w:val="000000" w:themeColor="text1"/>
                              </w:rPr>
                            </w:pPr>
                            <w:r w:rsidRPr="009B0191">
                              <w:rPr>
                                <w:rStyle w:val="PlaceholderText"/>
                                <w:color w:val="000000" w:themeColor="text1"/>
                              </w:rPr>
                              <w:t xml:space="preserve">K-LS1-1: </w:t>
                            </w:r>
                            <w:r w:rsidRPr="009B0191">
                              <w:rPr>
                                <w:color w:val="000000" w:themeColor="text1"/>
                              </w:rPr>
                              <w:t>Observe and communicate that plants need food, water, and air to survive. Plants make their own food and need light to live and grow. Animals get food from plants or other animals.</w:t>
                            </w:r>
                          </w:p>
                          <w:p w:rsidR="00E55EAE" w:rsidRPr="009B0191" w:rsidRDefault="00E55EAE" w:rsidP="00E55EAE">
                            <w:pPr>
                              <w:rPr>
                                <w:rStyle w:val="PlaceholderText"/>
                                <w:color w:val="000000" w:themeColor="text1"/>
                              </w:rPr>
                            </w:pPr>
                            <w:r w:rsidRPr="009B0191">
                              <w:rPr>
                                <w:rStyle w:val="PlaceholderText"/>
                                <w:color w:val="000000" w:themeColor="text1"/>
                              </w:rPr>
                              <w:t xml:space="preserve">K-LS1-2(MA): </w:t>
                            </w:r>
                            <w:r w:rsidRPr="009B0191">
                              <w:rPr>
                                <w:color w:val="000000" w:themeColor="text1"/>
                              </w:rPr>
                              <w:t>Recognize that all plants grow and change over time.</w:t>
                            </w:r>
                          </w:p>
                          <w:p w:rsidR="00E55EAE" w:rsidRPr="00FD3508" w:rsidRDefault="00E55EAE" w:rsidP="00E55EAE">
                            <w:pPr>
                              <w:rPr>
                                <w:rStyle w:val="PlaceholderText"/>
                                <w:rFonts w:ascii="Comic Sans MS" w:hAnsi="Comic Sans MS"/>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2A55E135" id="AutoShape 14" o:spid="_x0000_s1026" style="position:absolute;margin-left:436.25pt;margin-top:22.1pt;width:148.1pt;height:411.55pt;z-index:251667456;visibility:visible;mso-wrap-style:square;mso-width-percent:242;mso-height-percent:0;mso-wrap-distance-left:36pt;mso-wrap-distance-top:0;mso-wrap-distance-right:9pt;mso-wrap-distance-bottom:0;mso-position-horizontal:absolute;mso-position-horizontal-relative:page;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" o:allowincell="f" fillcolor="#e2efd9 [665]" stroked="f">
                <v:fill opacity="22873f"/>
                <v:textbox inset="14.4pt,14.4pt,14.4pt,14.4pt">
                  <w:txbxContent>
                    <w:p w:rsidR="00E55EAE" w:rsidRPr="006A0042" w:rsidRDefault="00E55EAE" w:rsidP="00E55EAE">
                      <w:pPr>
                        <w:pStyle w:val="Heading1"/>
                        <w:rPr>
                          <w:color w:val="385623" w:themeColor="accent6" w:themeShade="80"/>
                        </w:rPr>
                      </w:pPr>
                      <w:bookmarkStart w:id="4" w:name="_Toc476753674"/>
                      <w:r w:rsidRPr="006A0042">
                        <w:rPr>
                          <w:color w:val="385623" w:themeColor="accent6" w:themeShade="80"/>
                        </w:rPr>
                        <w:t>Grade: Kindergarten</w:t>
                      </w:r>
                      <w:bookmarkEnd w:id="4"/>
                    </w:p>
                    <w:p w:rsidR="00E55EAE" w:rsidRPr="006A0042" w:rsidRDefault="00E55EAE" w:rsidP="00E55EAE">
                      <w:pPr>
                        <w:pStyle w:val="Heading1"/>
                        <w:rPr>
                          <w:rStyle w:val="PlaceholderText"/>
                          <w:color w:val="385623" w:themeColor="accent6" w:themeShade="80"/>
                        </w:rPr>
                      </w:pPr>
                      <w:bookmarkStart w:id="5" w:name="_Toc476753675"/>
                      <w:r w:rsidRPr="006A0042">
                        <w:rPr>
                          <w:rStyle w:val="PlaceholderText"/>
                          <w:color w:val="385623" w:themeColor="accent6" w:themeShade="80"/>
                        </w:rPr>
                        <w:t>Guiding Question</w:t>
                      </w:r>
                      <w:bookmarkEnd w:id="5"/>
                    </w:p>
                    <w:p w:rsidR="00E55EAE" w:rsidRPr="003E4313" w:rsidRDefault="00E55EAE" w:rsidP="00E55EAE">
                      <w:pPr>
                        <w:rPr>
                          <w:rStyle w:val="PlaceholderText"/>
                          <w:color w:val="000000" w:themeColor="text1"/>
                        </w:rPr>
                      </w:pPr>
                      <w:r w:rsidRPr="003E4313">
                        <w:rPr>
                          <w:rStyle w:val="PlaceholderText"/>
                          <w:color w:val="000000" w:themeColor="text1"/>
                        </w:rPr>
                        <w:t xml:space="preserve">What changes do you notice to the plant parts as it grows from seed to flower? </w:t>
                      </w:r>
                    </w:p>
                    <w:p w:rsidR="00E55EAE" w:rsidRPr="003E4313" w:rsidRDefault="00E55EAE" w:rsidP="00E55EAE">
                      <w:pPr>
                        <w:pStyle w:val="Heading1"/>
                        <w:rPr>
                          <w:rStyle w:val="PlaceholderText"/>
                          <w:rFonts w:asciiTheme="minorHAnsi" w:hAnsiTheme="minorHAnsi"/>
                          <w:b w:val="0"/>
                          <w:color w:val="000000" w:themeColor="text1"/>
                        </w:rPr>
                      </w:pPr>
                      <w:bookmarkStart w:id="6" w:name="_Toc476753676"/>
                      <w:r w:rsidRPr="006A0042">
                        <w:rPr>
                          <w:color w:val="385623" w:themeColor="accent6" w:themeShade="80"/>
                        </w:rPr>
                        <w:t>Timing</w:t>
                      </w:r>
                      <w:bookmarkEnd w:id="6"/>
                      <w:r w:rsidRPr="00E55EAE">
                        <w:t xml:space="preserve"> </w:t>
                      </w:r>
                      <w:r w:rsidRPr="003E4313">
                        <w:rPr>
                          <w:rStyle w:val="PlaceholderText"/>
                          <w:rFonts w:asciiTheme="minorHAnsi" w:hAnsiTheme="minorHAnsi"/>
                          <w:b w:val="0"/>
                          <w:color w:val="000000" w:themeColor="text1"/>
                          <w:sz w:val="22"/>
                          <w:szCs w:val="22"/>
                        </w:rPr>
                        <w:t>20-30 minutes</w:t>
                      </w:r>
                    </w:p>
                    <w:p w:rsidR="00E55EAE" w:rsidRPr="006A0042" w:rsidRDefault="00E55EAE" w:rsidP="00E55EAE">
                      <w:pPr>
                        <w:pStyle w:val="Heading1"/>
                        <w:rPr>
                          <w:rStyle w:val="PlaceholderText"/>
                          <w:color w:val="385623" w:themeColor="accent6" w:themeShade="80"/>
                        </w:rPr>
                      </w:pPr>
                      <w:bookmarkStart w:id="7" w:name="_Toc476753677"/>
                      <w:r w:rsidRPr="006A0042">
                        <w:rPr>
                          <w:rStyle w:val="PlaceholderText"/>
                          <w:color w:val="385623" w:themeColor="accent6" w:themeShade="80"/>
                        </w:rPr>
                        <w:t>MA STE Standards addressed in lesson</w:t>
                      </w:r>
                      <w:bookmarkEnd w:id="7"/>
                    </w:p>
                    <w:p w:rsidR="00E55EAE" w:rsidRPr="009B0191" w:rsidRDefault="00E55EAE" w:rsidP="00E55EAE">
                      <w:pPr>
                        <w:rPr>
                          <w:rStyle w:val="PlaceholderText"/>
                          <w:color w:val="000000" w:themeColor="text1"/>
                        </w:rPr>
                      </w:pPr>
                      <w:r w:rsidRPr="009B0191">
                        <w:rPr>
                          <w:rStyle w:val="PlaceholderText"/>
                          <w:color w:val="000000" w:themeColor="text1"/>
                        </w:rPr>
                        <w:t xml:space="preserve">K-LS1-1: </w:t>
                      </w:r>
                      <w:r w:rsidRPr="009B0191">
                        <w:rPr>
                          <w:color w:val="000000" w:themeColor="text1"/>
                        </w:rPr>
                        <w:t>Observe and communicate that plants need food, water, and air to survive. Plants make their own food and need light to live and grow. Animals get food from plants or other animals.</w:t>
                      </w:r>
                    </w:p>
                    <w:p w:rsidR="00E55EAE" w:rsidRPr="009B0191" w:rsidRDefault="00E55EAE" w:rsidP="00E55EAE">
                      <w:pPr>
                        <w:rPr>
                          <w:rStyle w:val="PlaceholderText"/>
                          <w:color w:val="000000" w:themeColor="text1"/>
                        </w:rPr>
                      </w:pPr>
                      <w:r w:rsidRPr="009B0191">
                        <w:rPr>
                          <w:rStyle w:val="PlaceholderText"/>
                          <w:color w:val="000000" w:themeColor="text1"/>
                        </w:rPr>
                        <w:t xml:space="preserve">K-LS1-2(MA): </w:t>
                      </w:r>
                      <w:r w:rsidRPr="009B0191">
                        <w:rPr>
                          <w:color w:val="000000" w:themeColor="text1"/>
                        </w:rPr>
                        <w:t>Recognize that all plants grow and change over time.</w:t>
                      </w:r>
                    </w:p>
                    <w:p w:rsidR="00E55EAE" w:rsidRPr="00FD3508" w:rsidRDefault="00E55EAE" w:rsidP="00E55EAE">
                      <w:pPr>
                        <w:rPr>
                          <w:rStyle w:val="PlaceholderText"/>
                          <w:rFonts w:ascii="Comic Sans MS" w:hAnsi="Comic Sans MS"/>
                          <w:color w:val="323E4F" w:themeColor="text2" w:themeShade="BF"/>
                        </w:rPr>
                      </w:pPr>
                    </w:p>
                  </w:txbxContent>
                </v:textbox>
                <w10:wrap type="square" anchorx="page" anchory="margin"/>
              </v:rect>
            </w:pict>
          </mc:Fallback>
        </mc:AlternateContent>
      </w:r>
      <w:r w:rsidRPr="00307DFE">
        <w:rPr>
          <w:b/>
          <w:noProof/>
        </w:rPr>
        <mc:AlternateContent>
          <mc:Choice Requires="wps">
            <w:drawing>
              <wp:anchor distT="0" distB="0" distL="114300" distR="114300" simplePos="0" relativeHeight="251665408" behindDoc="0" locked="0" layoutInCell="1" allowOverlap="1" wp14:anchorId="54FEF82E" wp14:editId="5483CEC2">
                <wp:simplePos x="0" y="0"/>
                <wp:positionH relativeFrom="column">
                  <wp:posOffset>0</wp:posOffset>
                </wp:positionH>
                <wp:positionV relativeFrom="paragraph">
                  <wp:posOffset>-635</wp:posOffset>
                </wp:positionV>
                <wp:extent cx="4457700" cy="422910"/>
                <wp:effectExtent l="0" t="0" r="19050" b="15240"/>
                <wp:wrapNone/>
                <wp:docPr id="22" name="Rectangle: Rounded Corners 22"/>
                <wp:cNvGraphicFramePr/>
                <a:graphic xmlns:a="http://schemas.openxmlformats.org/drawingml/2006/main">
                  <a:graphicData uri="http://schemas.microsoft.com/office/word/2010/wordprocessingShape">
                    <wps:wsp>
                      <wps:cNvSpPr/>
                      <wps:spPr>
                        <a:xfrm>
                          <a:off x="0" y="0"/>
                          <a:ext cx="4457700" cy="422910"/>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E55EAE" w:rsidRPr="00DC5A1D" w:rsidRDefault="00E55EAE" w:rsidP="00E55EAE">
                            <w:pPr>
                              <w:jc w:val="center"/>
                              <w:rPr>
                                <w:rFonts w:asciiTheme="majorHAnsi" w:hAnsiTheme="majorHAnsi"/>
                                <w:b/>
                                <w:sz w:val="32"/>
                                <w:szCs w:val="32"/>
                              </w:rPr>
                            </w:pPr>
                            <w:r w:rsidRPr="00DC5A1D">
                              <w:rPr>
                                <w:rFonts w:asciiTheme="majorHAnsi" w:hAnsiTheme="majorHAnsi"/>
                                <w:b/>
                                <w:sz w:val="32"/>
                                <w:szCs w:val="32"/>
                              </w:rPr>
                              <w:t>Plants Growing</w:t>
                            </w:r>
                            <w:r w:rsidR="006A0042">
                              <w:rPr>
                                <w:rFonts w:asciiTheme="majorHAnsi" w:hAnsiTheme="majorHAnsi"/>
                                <w:b/>
                                <w:sz w:val="32"/>
                                <w:szCs w:val="32"/>
                              </w:rPr>
                              <w:t xml:space="preserve"> Lesson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EF82E" id="Rectangle: Rounded Corners 22" o:spid="_x0000_s1027" style="position:absolute;margin-left:0;margin-top:-.05pt;width:351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" fillcolor="#70ad47 [3209]" strokecolor="white [3201]" strokeweight="1.5pt">
                <v:stroke joinstyle="miter"/>
                <v:textbox>
                  <w:txbxContent>
                    <w:p w:rsidR="00E55EAE" w:rsidRPr="00DC5A1D" w:rsidRDefault="00E55EAE" w:rsidP="00E55EAE">
                      <w:pPr>
                        <w:jc w:val="center"/>
                        <w:rPr>
                          <w:rFonts w:asciiTheme="majorHAnsi" w:hAnsiTheme="majorHAnsi"/>
                          <w:b/>
                          <w:sz w:val="32"/>
                          <w:szCs w:val="32"/>
                        </w:rPr>
                      </w:pPr>
                      <w:r w:rsidRPr="00DC5A1D">
                        <w:rPr>
                          <w:rFonts w:asciiTheme="majorHAnsi" w:hAnsiTheme="majorHAnsi"/>
                          <w:b/>
                          <w:sz w:val="32"/>
                          <w:szCs w:val="32"/>
                        </w:rPr>
                        <w:t>Plants Growing</w:t>
                      </w:r>
                      <w:r w:rsidR="006A0042">
                        <w:rPr>
                          <w:rFonts w:asciiTheme="majorHAnsi" w:hAnsiTheme="majorHAnsi"/>
                          <w:b/>
                          <w:sz w:val="32"/>
                          <w:szCs w:val="32"/>
                        </w:rPr>
                        <w:t xml:space="preserve"> Lesson Plan</w:t>
                      </w:r>
                    </w:p>
                  </w:txbxContent>
                </v:textbox>
              </v:roundrect>
            </w:pict>
          </mc:Fallback>
        </mc:AlternateContent>
      </w:r>
    </w:p>
    <w:p w:rsidR="00E55EAE" w:rsidRDefault="00E55EAE" w:rsidP="00E55EAE">
      <w:pPr>
        <w:spacing w:after="0"/>
        <w:rPr>
          <w:rFonts w:ascii="Candara" w:hAnsi="Candara"/>
          <w:b/>
          <w:sz w:val="24"/>
          <w:szCs w:val="24"/>
          <w:u w:val="single"/>
        </w:rPr>
      </w:pPr>
      <w:r>
        <w:rPr>
          <w:noProof/>
        </w:rPr>
        <mc:AlternateContent>
          <mc:Choice Requires="wps">
            <w:drawing>
              <wp:anchor distT="45720" distB="45720" distL="114300" distR="114300" simplePos="0" relativeHeight="251659264" behindDoc="0" locked="0" layoutInCell="1" allowOverlap="1" wp14:anchorId="1893E758" wp14:editId="7D1ED542">
                <wp:simplePos x="0" y="0"/>
                <wp:positionH relativeFrom="margin">
                  <wp:align>left</wp:align>
                </wp:positionH>
                <wp:positionV relativeFrom="paragraph">
                  <wp:posOffset>261620</wp:posOffset>
                </wp:positionV>
                <wp:extent cx="4457700" cy="927735"/>
                <wp:effectExtent l="0" t="0" r="19050" b="24765"/>
                <wp:wrapSquare wrapText="bothSides"/>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2773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E55EAE" w:rsidRPr="00132B28" w:rsidRDefault="00E55EAE" w:rsidP="00E55EAE">
                            <w:pPr>
                              <w:jc w:val="center"/>
                              <w:rPr>
                                <w:rFonts w:ascii="Candara" w:hAnsi="Candara"/>
                                <w:b/>
                                <w:sz w:val="24"/>
                                <w:szCs w:val="24"/>
                              </w:rPr>
                            </w:pPr>
                            <w:r w:rsidRPr="00132B28">
                              <w:rPr>
                                <w:rFonts w:ascii="Candara" w:hAnsi="Candara"/>
                                <w:b/>
                                <w:sz w:val="24"/>
                                <w:szCs w:val="24"/>
                              </w:rPr>
                              <w:t>Materials Needed</w:t>
                            </w:r>
                          </w:p>
                          <w:p w:rsidR="00E55EAE" w:rsidRPr="00E55EAE" w:rsidRDefault="00E55EAE" w:rsidP="00E55EAE">
                            <w:pPr>
                              <w:spacing w:after="120"/>
                              <w:rPr>
                                <w:rStyle w:val="PlaceholderText"/>
                                <w:rFonts w:cstheme="minorHAnsi"/>
                                <w:color w:val="auto"/>
                              </w:rPr>
                            </w:pPr>
                            <w:r w:rsidRPr="00E55EAE">
                              <w:rPr>
                                <w:rStyle w:val="PlaceholderText"/>
                                <w:rFonts w:cstheme="minorHAnsi"/>
                                <w:color w:val="auto"/>
                              </w:rPr>
                              <w:t>Computer with internet access to project the video clip.</w:t>
                            </w:r>
                          </w:p>
                          <w:p w:rsidR="00E55EAE" w:rsidRPr="00E55EAE" w:rsidRDefault="00E55EAE" w:rsidP="00E55EAE">
                            <w:pPr>
                              <w:spacing w:after="120"/>
                            </w:pPr>
                            <w:r w:rsidRPr="00E55EAE">
                              <w:rPr>
                                <w:rStyle w:val="PlaceholderText"/>
                                <w:rFonts w:cstheme="minorHAnsi"/>
                                <w:color w:val="auto"/>
                              </w:rPr>
                              <w:t xml:space="preserve">Printout of the </w:t>
                            </w:r>
                            <w:r w:rsidRPr="00E55EAE">
                              <w:rPr>
                                <w:rFonts w:cstheme="minorHAnsi"/>
                              </w:rPr>
                              <w:t xml:space="preserve">“How Plants Meet Their Needs” </w:t>
                            </w:r>
                            <w:r w:rsidR="009C0B01">
                              <w:rPr>
                                <w:rFonts w:cstheme="minorHAnsi"/>
                              </w:rPr>
                              <w:t>graphic at end of lesson</w:t>
                            </w:r>
                            <w:r w:rsidRPr="00E55EAE">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E758" id="_x0000_t202" coordsize="21600,21600" o:spt="202" path="m,l,21600r21600,l21600,xe">
                <v:stroke joinstyle="miter"/>
                <v:path gradientshapeok="t" o:connecttype="rect"/>
              </v:shapetype>
              <v:shape id="Text Box 2" o:spid="_x0000_s1028" type="#_x0000_t202" style="position:absolute;margin-left:0;margin-top:20.6pt;width:351pt;height:73.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" fillcolor="#9ecb81 [2169]" strokecolor="#70ad47 [3209]" strokeweight=".5pt">
                <v:fill color2="#8ac066 [2617]" rotate="t" colors="0 #b5d5a7;.5 #aace99;1 #9cca86" focus="100%" type="gradient">
                  <o:fill v:ext="view" type="gradientUnscaled"/>
                </v:fill>
                <v:textbox>
                  <w:txbxContent>
                    <w:p w:rsidR="00E55EAE" w:rsidRPr="00132B28" w:rsidRDefault="00E55EAE" w:rsidP="00E55EAE">
                      <w:pPr>
                        <w:jc w:val="center"/>
                        <w:rPr>
                          <w:rFonts w:ascii="Candara" w:hAnsi="Candara"/>
                          <w:b/>
                          <w:sz w:val="24"/>
                          <w:szCs w:val="24"/>
                        </w:rPr>
                      </w:pPr>
                      <w:r w:rsidRPr="00132B28">
                        <w:rPr>
                          <w:rFonts w:ascii="Candara" w:hAnsi="Candara"/>
                          <w:b/>
                          <w:sz w:val="24"/>
                          <w:szCs w:val="24"/>
                        </w:rPr>
                        <w:t>Materials Needed</w:t>
                      </w:r>
                    </w:p>
                    <w:p w:rsidR="00E55EAE" w:rsidRPr="00E55EAE" w:rsidRDefault="00E55EAE" w:rsidP="00E55EAE">
                      <w:pPr>
                        <w:spacing w:after="120"/>
                        <w:rPr>
                          <w:rStyle w:val="PlaceholderText"/>
                          <w:rFonts w:cstheme="minorHAnsi"/>
                          <w:color w:val="auto"/>
                        </w:rPr>
                      </w:pPr>
                      <w:r w:rsidRPr="00E55EAE">
                        <w:rPr>
                          <w:rStyle w:val="PlaceholderText"/>
                          <w:rFonts w:cstheme="minorHAnsi"/>
                          <w:color w:val="auto"/>
                        </w:rPr>
                        <w:t>Computer with internet access to project the video clip.</w:t>
                      </w:r>
                    </w:p>
                    <w:p w:rsidR="00E55EAE" w:rsidRPr="00E55EAE" w:rsidRDefault="00E55EAE" w:rsidP="00E55EAE">
                      <w:pPr>
                        <w:spacing w:after="120"/>
                      </w:pPr>
                      <w:r w:rsidRPr="00E55EAE">
                        <w:rPr>
                          <w:rStyle w:val="PlaceholderText"/>
                          <w:rFonts w:cstheme="minorHAnsi"/>
                          <w:color w:val="auto"/>
                        </w:rPr>
                        <w:t xml:space="preserve">Printout of the </w:t>
                      </w:r>
                      <w:r w:rsidRPr="00E55EAE">
                        <w:rPr>
                          <w:rFonts w:cstheme="minorHAnsi"/>
                        </w:rPr>
                        <w:t xml:space="preserve">“How Plants Meet Their Needs” </w:t>
                      </w:r>
                      <w:r w:rsidR="009C0B01">
                        <w:rPr>
                          <w:rFonts w:cstheme="minorHAnsi"/>
                        </w:rPr>
                        <w:t>graphic at end of lesson</w:t>
                      </w:r>
                      <w:r w:rsidRPr="00E55EAE">
                        <w:rPr>
                          <w:rFonts w:cstheme="minorHAnsi"/>
                        </w:rPr>
                        <w:t>.</w:t>
                      </w:r>
                    </w:p>
                  </w:txbxContent>
                </v:textbox>
                <w10:wrap type="square" anchorx="margin"/>
              </v:shape>
            </w:pict>
          </mc:Fallback>
        </mc:AlternateContent>
      </w:r>
    </w:p>
    <w:p w:rsidR="00E55EAE" w:rsidRPr="006A0042" w:rsidRDefault="00E55EAE" w:rsidP="00E55EAE">
      <w:pPr>
        <w:pStyle w:val="Heading1"/>
        <w:rPr>
          <w:color w:val="385623" w:themeColor="accent6" w:themeShade="80"/>
        </w:rPr>
      </w:pPr>
      <w:r w:rsidRPr="006A0042">
        <w:rPr>
          <w:color w:val="385623" w:themeColor="accent6" w:themeShade="80"/>
        </w:rPr>
        <w:t>Overview</w:t>
      </w:r>
    </w:p>
    <w:p w:rsidR="00E55EAE" w:rsidRPr="0018102E" w:rsidRDefault="00E55EAE" w:rsidP="00E55EAE">
      <w:r w:rsidRPr="0018102E">
        <w:t>The goal of this activity is to help students recognize that plants grow and change over time. It is often difficult for children to recognize that plants move as they grow because it happens so slowly they cannot directly see the movement. The video in this lesson will help children to actually see plants growing.</w:t>
      </w:r>
    </w:p>
    <w:p w:rsidR="00E55EAE" w:rsidRPr="006A0042" w:rsidRDefault="00E55EAE" w:rsidP="00E55EAE">
      <w:pPr>
        <w:pStyle w:val="Heading1"/>
        <w:rPr>
          <w:rFonts w:ascii="Candara" w:hAnsi="Candara"/>
          <w:color w:val="385623" w:themeColor="accent6" w:themeShade="80"/>
        </w:rPr>
      </w:pPr>
      <w:r w:rsidRPr="006A0042">
        <w:rPr>
          <w:color w:val="385623" w:themeColor="accent6" w:themeShade="80"/>
        </w:rPr>
        <w:t>Procedure</w:t>
      </w:r>
    </w:p>
    <w:p w:rsidR="00E55EAE" w:rsidRPr="0018102E" w:rsidRDefault="00E55EAE" w:rsidP="00E55EAE">
      <w:pPr>
        <w:pStyle w:val="ListParagraph"/>
        <w:numPr>
          <w:ilvl w:val="0"/>
          <w:numId w:val="1"/>
        </w:numPr>
        <w:spacing w:after="0"/>
        <w:ind w:left="360"/>
        <w:rPr>
          <w:rFonts w:asciiTheme="minorHAnsi" w:hAnsiTheme="minorHAnsi"/>
        </w:rPr>
      </w:pPr>
      <w:r>
        <w:rPr>
          <w:rFonts w:ascii="Candara" w:hAnsi="Candara"/>
          <w:sz w:val="24"/>
          <w:szCs w:val="24"/>
        </w:rPr>
        <w:t>I</w:t>
      </w:r>
      <w:r w:rsidRPr="0018102E">
        <w:rPr>
          <w:rFonts w:asciiTheme="minorHAnsi" w:hAnsiTheme="minorHAnsi"/>
        </w:rPr>
        <w:t xml:space="preserve">ntroduce this activity by reviewing the parts of plants: roots, stem, leaves, flowers/seeds. You can use the illustration </w:t>
      </w:r>
      <w:r w:rsidR="009E00AF">
        <w:rPr>
          <w:rFonts w:asciiTheme="minorHAnsi" w:hAnsiTheme="minorHAnsi"/>
        </w:rPr>
        <w:t>at the end of this lesson</w:t>
      </w:r>
      <w:r w:rsidRPr="0018102E">
        <w:rPr>
          <w:rFonts w:asciiTheme="minorHAnsi" w:hAnsiTheme="minorHAnsi"/>
        </w:rPr>
        <w:t>. You can cover the words on the sheet with sticky notes and prompt the students:</w:t>
      </w:r>
    </w:p>
    <w:p w:rsidR="00E55EAE" w:rsidRPr="0018102E" w:rsidRDefault="00E55EAE" w:rsidP="00E55EAE">
      <w:pPr>
        <w:pStyle w:val="ListParagraph"/>
        <w:numPr>
          <w:ilvl w:val="1"/>
          <w:numId w:val="1"/>
        </w:numPr>
        <w:spacing w:after="0"/>
        <w:ind w:left="810"/>
        <w:rPr>
          <w:rFonts w:asciiTheme="minorHAnsi" w:hAnsiTheme="minorHAnsi"/>
        </w:rPr>
      </w:pPr>
      <w:r w:rsidRPr="0018102E">
        <w:rPr>
          <w:rFonts w:asciiTheme="minorHAnsi" w:hAnsiTheme="minorHAnsi"/>
        </w:rPr>
        <w:t>Who remembers what part of the plant works like a straw, to move water around to all the parts of a plant? (stem)</w:t>
      </w:r>
    </w:p>
    <w:p w:rsidR="00E55EAE" w:rsidRPr="0018102E" w:rsidRDefault="00E55EAE" w:rsidP="00E55EAE">
      <w:pPr>
        <w:pStyle w:val="ListParagraph"/>
        <w:numPr>
          <w:ilvl w:val="1"/>
          <w:numId w:val="1"/>
        </w:numPr>
        <w:spacing w:after="0"/>
        <w:ind w:left="810"/>
        <w:rPr>
          <w:rFonts w:asciiTheme="minorHAnsi" w:hAnsiTheme="minorHAnsi"/>
        </w:rPr>
      </w:pPr>
      <w:r w:rsidRPr="0018102E">
        <w:rPr>
          <w:rFonts w:asciiTheme="minorHAnsi" w:hAnsiTheme="minorHAnsi"/>
        </w:rPr>
        <w:t>Which part of the plant makes seeds for baby plants next year? (flower)</w:t>
      </w:r>
    </w:p>
    <w:p w:rsidR="00E55EAE" w:rsidRPr="0018102E" w:rsidRDefault="00E55EAE" w:rsidP="00E55EAE">
      <w:pPr>
        <w:pStyle w:val="ListParagraph"/>
        <w:numPr>
          <w:ilvl w:val="1"/>
          <w:numId w:val="1"/>
        </w:numPr>
        <w:spacing w:after="0"/>
        <w:ind w:left="810"/>
        <w:rPr>
          <w:rFonts w:asciiTheme="minorHAnsi" w:hAnsiTheme="minorHAnsi"/>
        </w:rPr>
      </w:pPr>
      <w:r w:rsidRPr="0018102E">
        <w:rPr>
          <w:rFonts w:asciiTheme="minorHAnsi" w:hAnsiTheme="minorHAnsi"/>
        </w:rPr>
        <w:t>How does the plant get water? (roots)</w:t>
      </w:r>
    </w:p>
    <w:p w:rsidR="00E55EAE" w:rsidRPr="0018102E" w:rsidRDefault="00E55EAE" w:rsidP="00E55EAE">
      <w:pPr>
        <w:pStyle w:val="ListParagraph"/>
        <w:numPr>
          <w:ilvl w:val="1"/>
          <w:numId w:val="1"/>
        </w:numPr>
        <w:spacing w:after="0"/>
        <w:ind w:left="810"/>
        <w:rPr>
          <w:rFonts w:asciiTheme="minorHAnsi" w:hAnsiTheme="minorHAnsi"/>
        </w:rPr>
      </w:pPr>
      <w:r w:rsidRPr="0018102E">
        <w:rPr>
          <w:rFonts w:asciiTheme="minorHAnsi" w:hAnsiTheme="minorHAnsi"/>
        </w:rPr>
        <w:t>How does the plant make its own food? (leaf)</w:t>
      </w:r>
    </w:p>
    <w:p w:rsidR="00E55EAE" w:rsidRPr="0018102E" w:rsidRDefault="00E55EAE" w:rsidP="00E55EAE">
      <w:pPr>
        <w:spacing w:after="0"/>
        <w:ind w:left="360"/>
        <w:rPr>
          <w:b/>
        </w:rPr>
      </w:pPr>
      <w:r w:rsidRPr="0018102E">
        <w:t xml:space="preserve">The “how” questions may need some additional discussion to clear up any misconceptions the children may have. </w:t>
      </w:r>
      <w:r w:rsidRPr="0018102E">
        <w:rPr>
          <w:b/>
        </w:rPr>
        <w:t>See Background information.</w:t>
      </w:r>
    </w:p>
    <w:p w:rsidR="00E55EAE" w:rsidRPr="00FD4A1E" w:rsidRDefault="00E55EAE" w:rsidP="00FD4A1E">
      <w:pPr>
        <w:pStyle w:val="ListParagraph"/>
        <w:numPr>
          <w:ilvl w:val="0"/>
          <w:numId w:val="1"/>
        </w:numPr>
        <w:spacing w:before="240" w:after="0"/>
        <w:ind w:left="360"/>
        <w:rPr>
          <w:rFonts w:asciiTheme="minorHAnsi" w:hAnsiTheme="minorHAnsi"/>
        </w:rPr>
      </w:pPr>
      <w:r w:rsidRPr="00FD4A1E">
        <w:rPr>
          <w:rFonts w:asciiTheme="minorHAnsi" w:hAnsiTheme="minorHAnsi"/>
        </w:rPr>
        <w:t xml:space="preserve">When we look at a plant, it is hard to </w:t>
      </w:r>
      <w:r w:rsidR="009E00AF" w:rsidRPr="00FD4A1E">
        <w:rPr>
          <w:rFonts w:asciiTheme="minorHAnsi" w:hAnsiTheme="minorHAnsi"/>
        </w:rPr>
        <w:t>see</w:t>
      </w:r>
      <w:r w:rsidRPr="00FD4A1E">
        <w:rPr>
          <w:rFonts w:asciiTheme="minorHAnsi" w:hAnsiTheme="minorHAnsi"/>
        </w:rPr>
        <w:t xml:space="preserve"> it grow and change as we watch it because </w:t>
      </w:r>
      <w:r w:rsidR="009E00AF" w:rsidRPr="00FD4A1E">
        <w:rPr>
          <w:rFonts w:asciiTheme="minorHAnsi" w:hAnsiTheme="minorHAnsi"/>
        </w:rPr>
        <w:t>it is so slow</w:t>
      </w:r>
      <w:r w:rsidRPr="00FD4A1E">
        <w:rPr>
          <w:rFonts w:asciiTheme="minorHAnsi" w:hAnsiTheme="minorHAnsi"/>
        </w:rPr>
        <w:t>. However, scientists who study how plant change over their lifetime, need to make these careful observations. So, they devised a way/method for being able to “see” plants grow. It is called time-lapse photography where a camera sits in one place and takes a photo every 5 minutes (</w:t>
      </w:r>
      <w:r w:rsidRPr="00FD4A1E">
        <w:rPr>
          <w:rFonts w:asciiTheme="minorHAnsi" w:hAnsiTheme="minorHAnsi"/>
          <w:i/>
        </w:rPr>
        <w:t>or some constant time interval</w:t>
      </w:r>
      <w:r w:rsidRPr="00FD4A1E">
        <w:rPr>
          <w:rFonts w:asciiTheme="minorHAnsi" w:hAnsiTheme="minorHAnsi"/>
        </w:rPr>
        <w:t>), then they put them all together into a video to see the plant move.</w:t>
      </w:r>
    </w:p>
    <w:p w:rsidR="00FD4A1E" w:rsidRDefault="00E55EAE" w:rsidP="00E55EAE">
      <w:pPr>
        <w:pStyle w:val="ListParagraph"/>
        <w:numPr>
          <w:ilvl w:val="0"/>
          <w:numId w:val="1"/>
        </w:numPr>
        <w:spacing w:before="240" w:after="0"/>
        <w:ind w:left="360"/>
        <w:rPr>
          <w:rFonts w:asciiTheme="minorHAnsi" w:hAnsiTheme="minorHAnsi"/>
        </w:rPr>
      </w:pPr>
      <w:r w:rsidRPr="00E35BAB">
        <w:rPr>
          <w:rFonts w:asciiTheme="minorHAnsi" w:hAnsiTheme="minorHAnsi"/>
        </w:rPr>
        <w:t xml:space="preserve">Watch the </w:t>
      </w:r>
      <w:hyperlink r:id="rId7" w:history="1">
        <w:r w:rsidRPr="00E35BAB">
          <w:rPr>
            <w:rStyle w:val="Hyperlink"/>
            <w:rFonts w:asciiTheme="minorHAnsi" w:hAnsiTheme="minorHAnsi"/>
          </w:rPr>
          <w:t>video of seeds to plants</w:t>
        </w:r>
      </w:hyperlink>
      <w:r w:rsidRPr="00E35BAB">
        <w:rPr>
          <w:rFonts w:asciiTheme="minorHAnsi" w:hAnsiTheme="minorHAnsi"/>
        </w:rPr>
        <w:t xml:space="preserve">. </w:t>
      </w:r>
      <w:r w:rsidR="00FD4A1E">
        <w:rPr>
          <w:rFonts w:asciiTheme="minorHAnsi" w:hAnsiTheme="minorHAnsi"/>
        </w:rPr>
        <w:br w:type="page"/>
      </w:r>
    </w:p>
    <w:p w:rsidR="00E55EAE" w:rsidRPr="00E35BAB" w:rsidRDefault="00E55EAE" w:rsidP="00FD4A1E">
      <w:pPr>
        <w:pStyle w:val="ListParagraph"/>
        <w:spacing w:before="240" w:after="0"/>
        <w:ind w:left="360"/>
        <w:rPr>
          <w:rStyle w:val="Hyperlink"/>
          <w:rFonts w:asciiTheme="minorHAnsi" w:hAnsiTheme="minorHAnsi"/>
        </w:rPr>
      </w:pPr>
      <w:bookmarkStart w:id="8" w:name="_GoBack"/>
      <w:bookmarkEnd w:id="8"/>
    </w:p>
    <w:p w:rsidR="00E55EAE" w:rsidRPr="00E35BAB" w:rsidRDefault="00E55EAE" w:rsidP="00E55EAE">
      <w:pPr>
        <w:pStyle w:val="ListParagraph"/>
        <w:numPr>
          <w:ilvl w:val="0"/>
          <w:numId w:val="1"/>
        </w:numPr>
        <w:spacing w:before="240" w:after="120"/>
        <w:ind w:left="360"/>
        <w:rPr>
          <w:rFonts w:asciiTheme="minorHAnsi" w:hAnsiTheme="minorHAnsi"/>
        </w:rPr>
      </w:pPr>
      <w:r w:rsidRPr="00E35BAB">
        <w:rPr>
          <w:rFonts w:asciiTheme="minorHAnsi" w:hAnsiTheme="minorHAnsi"/>
        </w:rPr>
        <w:t>You should watch the video a few times, pointing out the plant parts as they emerge and grow—leaves from a bud, flowers from a bud, maple seeds sprouting from the samaras, a vine wrapping around a support. The sunflower towards the end shows the emergence of the root tip, the root hairs developing as they go into the ground then the stem and leaves emerge, with the final flower blooming.</w:t>
      </w:r>
    </w:p>
    <w:p w:rsidR="00E55EAE" w:rsidRPr="00E35BAB" w:rsidRDefault="00E55EAE" w:rsidP="00E55EAE">
      <w:pPr>
        <w:pStyle w:val="ListParagraph"/>
        <w:numPr>
          <w:ilvl w:val="1"/>
          <w:numId w:val="1"/>
        </w:numPr>
        <w:ind w:left="720"/>
        <w:rPr>
          <w:rFonts w:asciiTheme="minorHAnsi" w:hAnsiTheme="minorHAnsi"/>
        </w:rPr>
      </w:pPr>
      <w:r w:rsidRPr="00E35BAB">
        <w:rPr>
          <w:rFonts w:asciiTheme="minorHAnsi" w:hAnsiTheme="minorHAnsi"/>
        </w:rPr>
        <w:t>Have an open discussion of what the children see/observe. Encourage the children to support any conclusions/interpretations on what was presented in the video to encourage the use of evidence since this is a science discussion.</w:t>
      </w:r>
    </w:p>
    <w:p w:rsidR="00E55EAE" w:rsidRPr="00E35BAB" w:rsidRDefault="00E55EAE" w:rsidP="00E55EAE">
      <w:pPr>
        <w:ind w:left="360"/>
      </w:pPr>
      <w:r w:rsidRPr="009E00AF">
        <w:rPr>
          <w:rStyle w:val="Heading2Char"/>
          <w:b/>
          <w:color w:val="385623" w:themeColor="accent6" w:themeShade="80"/>
          <w:sz w:val="22"/>
          <w:szCs w:val="22"/>
        </w:rPr>
        <w:t>Extension option:</w:t>
      </w:r>
      <w:r w:rsidRPr="009E00AF">
        <w:rPr>
          <w:color w:val="385623" w:themeColor="accent6" w:themeShade="80"/>
        </w:rPr>
        <w:t xml:space="preserve"> </w:t>
      </w:r>
      <w:r w:rsidRPr="00E35BAB">
        <w:t>Have students make their own time-lapse “video” using flip book technique. You may want the children to work in small groups for this. Identify appropriate images to include in the flip book and print them off. Have the groups sort the images in the correct order and assemble their flip book with staples.</w:t>
      </w:r>
    </w:p>
    <w:p w:rsidR="00E55EAE" w:rsidRPr="006A0042" w:rsidRDefault="00E55EAE" w:rsidP="00E55EAE">
      <w:pPr>
        <w:pStyle w:val="Heading1"/>
        <w:rPr>
          <w:color w:val="385623" w:themeColor="accent6" w:themeShade="80"/>
        </w:rPr>
      </w:pPr>
      <w:r w:rsidRPr="006A0042">
        <w:rPr>
          <w:color w:val="385623" w:themeColor="accent6" w:themeShade="80"/>
        </w:rPr>
        <w:t>Background Information</w:t>
      </w:r>
    </w:p>
    <w:p w:rsidR="00E55EAE" w:rsidRDefault="00E55EAE" w:rsidP="00E55EAE">
      <w:r w:rsidRPr="00DF59D1">
        <w:rPr>
          <w:b/>
          <w:u w:val="single"/>
        </w:rPr>
        <w:t>A common misconception</w:t>
      </w:r>
      <w:r w:rsidRPr="006701A4">
        <w:t xml:space="preserve"> is that plants get their food from the soil. This </w:t>
      </w:r>
      <w:r>
        <w:t>misconception likely originates</w:t>
      </w:r>
      <w:r w:rsidRPr="006701A4">
        <w:t xml:space="preserve"> from </w:t>
      </w:r>
      <w:r>
        <w:t xml:space="preserve">children’s </w:t>
      </w:r>
      <w:r w:rsidRPr="006701A4">
        <w:t xml:space="preserve">tendency to </w:t>
      </w:r>
      <w:r>
        <w:t>look for parallels with their own behavior and that of plants—i.e. eating food. Adults may reinforce this idea through</w:t>
      </w:r>
      <w:r w:rsidRPr="006701A4">
        <w:t xml:space="preserve"> refer</w:t>
      </w:r>
      <w:r>
        <w:t>ence</w:t>
      </w:r>
      <w:r w:rsidRPr="006701A4">
        <w:t xml:space="preserve"> to fertilizers </w:t>
      </w:r>
      <w:r>
        <w:t xml:space="preserve">applied to soil/roots </w:t>
      </w:r>
      <w:r w:rsidRPr="006701A4">
        <w:t>as “plant food</w:t>
      </w:r>
      <w:r>
        <w:t>.</w:t>
      </w:r>
      <w:r w:rsidRPr="006701A4">
        <w:t>”</w:t>
      </w:r>
      <w:r>
        <w:t xml:space="preserve"> To counteract this misconception, it</w:t>
      </w:r>
      <w:r w:rsidRPr="006701A4">
        <w:t xml:space="preserve"> is best to say that plants don’t “eat” like animals, they make their own food using air, water</w:t>
      </w:r>
      <w:r>
        <w:t>,</w:t>
      </w:r>
      <w:r w:rsidRPr="006701A4">
        <w:t xml:space="preserve"> and light. Once plants make food</w:t>
      </w:r>
      <w:r>
        <w:t>, they</w:t>
      </w:r>
      <w:r w:rsidRPr="006701A4">
        <w:t xml:space="preserve"> can store it for later use when they can’t make it such as when it is dark outside or when they don’t yet have their leaves in the spring time</w:t>
      </w:r>
      <w:r>
        <w:t xml:space="preserve">. </w:t>
      </w:r>
    </w:p>
    <w:p w:rsidR="00E55EAE" w:rsidRPr="006A0042" w:rsidRDefault="00E55EAE" w:rsidP="00E55EAE">
      <w:pPr>
        <w:pStyle w:val="Heading1"/>
        <w:rPr>
          <w:color w:val="385623" w:themeColor="accent6" w:themeShade="80"/>
        </w:rPr>
      </w:pPr>
      <w:r w:rsidRPr="006A0042">
        <w:rPr>
          <w:color w:val="385623" w:themeColor="accent6" w:themeShade="80"/>
        </w:rPr>
        <w:t>Vocabulary List—developmentally appropriate definitions</w:t>
      </w:r>
    </w:p>
    <w:p w:rsidR="00E55EAE" w:rsidRPr="00E35BAB" w:rsidRDefault="00E55EAE" w:rsidP="00E55EAE">
      <w:pPr>
        <w:spacing w:after="0" w:line="240" w:lineRule="auto"/>
        <w:ind w:left="547" w:hanging="547"/>
      </w:pPr>
      <w:r w:rsidRPr="00E35BAB">
        <w:t>Flowers—the part of the plant that makes seeds for new plants.</w:t>
      </w:r>
    </w:p>
    <w:p w:rsidR="00E55EAE" w:rsidRPr="00E35BAB" w:rsidRDefault="00E55EAE" w:rsidP="00E55EAE">
      <w:pPr>
        <w:spacing w:after="0" w:line="240" w:lineRule="auto"/>
        <w:ind w:left="547" w:hanging="547"/>
      </w:pPr>
      <w:r w:rsidRPr="00E35BAB">
        <w:t>Leaves—the part of the plant that makes the plant’s food.</w:t>
      </w:r>
    </w:p>
    <w:p w:rsidR="00E55EAE" w:rsidRPr="00E35BAB" w:rsidRDefault="00E55EAE" w:rsidP="00E55EAE">
      <w:pPr>
        <w:spacing w:after="0" w:line="240" w:lineRule="auto"/>
        <w:ind w:left="547" w:hanging="547"/>
      </w:pPr>
      <w:r w:rsidRPr="00E35BAB">
        <w:t>Living thing—characteristics include: growth, use energy, reproduce, interact with environment (movement is not a necessary characteristic of living things). Alive, dead, and dormant organisms are all still classified as Living.</w:t>
      </w:r>
    </w:p>
    <w:p w:rsidR="00E55EAE" w:rsidRPr="00E35BAB" w:rsidRDefault="00E55EAE" w:rsidP="00E55EAE">
      <w:pPr>
        <w:spacing w:after="0" w:line="240" w:lineRule="auto"/>
        <w:ind w:left="547" w:hanging="547"/>
      </w:pPr>
      <w:r w:rsidRPr="00E35BAB">
        <w:t xml:space="preserve">Nonliving thing—characteristics include: never living, a lot of man-made objects </w:t>
      </w:r>
    </w:p>
    <w:p w:rsidR="00E55EAE" w:rsidRPr="00E35BAB" w:rsidRDefault="00E55EAE" w:rsidP="00E55EAE">
      <w:pPr>
        <w:spacing w:after="0" w:line="240" w:lineRule="auto"/>
        <w:ind w:left="547" w:hanging="547"/>
      </w:pPr>
      <w:r w:rsidRPr="00E35BAB">
        <w:t>Observation—using senses to describe natural objects</w:t>
      </w:r>
    </w:p>
    <w:p w:rsidR="00E55EAE" w:rsidRPr="00E35BAB" w:rsidRDefault="00E55EAE" w:rsidP="00E55EAE">
      <w:pPr>
        <w:spacing w:after="0" w:line="240" w:lineRule="auto"/>
        <w:ind w:left="547" w:hanging="547"/>
      </w:pPr>
      <w:r w:rsidRPr="00E35BAB">
        <w:t>Photosynthesis—plant roots take water from the soil up their stems (like a straw) to the leaves. The leaves take in some air (carbon dioxide) where it mixes with the water. Inside the leaf, water and carbon dioxide mix with chlorophyll powered by the sun to make sugar. This sugar is the food that allows the plant grow.</w:t>
      </w:r>
    </w:p>
    <w:p w:rsidR="00E55EAE" w:rsidRPr="00E35BAB" w:rsidRDefault="00E55EAE" w:rsidP="00E55EAE">
      <w:pPr>
        <w:spacing w:after="0" w:line="240" w:lineRule="auto"/>
        <w:ind w:left="547" w:hanging="547"/>
      </w:pPr>
      <w:r w:rsidRPr="00E35BAB">
        <w:t>Roots—the part of the plant that takes in water from the soil.</w:t>
      </w:r>
    </w:p>
    <w:p w:rsidR="00E55EAE" w:rsidRPr="00E35BAB" w:rsidRDefault="00E55EAE" w:rsidP="00E55EAE">
      <w:pPr>
        <w:spacing w:after="0" w:line="240" w:lineRule="auto"/>
        <w:ind w:left="547" w:hanging="547"/>
      </w:pPr>
      <w:r w:rsidRPr="00E35BAB">
        <w:t>Stem—the part of the plant that helps the plant to stand up and gets water from the roots to the plants other parts, and gets sugars from the leaves to the roots.</w:t>
      </w:r>
    </w:p>
    <w:p w:rsidR="00E55EAE" w:rsidRDefault="00E55EAE" w:rsidP="00E55EAE">
      <w:pPr>
        <w:rPr>
          <w:rFonts w:ascii="Candara" w:hAnsi="Candara"/>
          <w:sz w:val="24"/>
          <w:szCs w:val="24"/>
        </w:rPr>
        <w:sectPr w:rsidR="00E55EAE" w:rsidSect="00FD4A1E">
          <w:headerReference w:type="default" r:id="rId8"/>
          <w:pgSz w:w="12240" w:h="15840"/>
          <w:pgMar w:top="1440" w:right="1440" w:bottom="1440" w:left="1440" w:header="288" w:footer="720" w:gutter="0"/>
          <w:cols w:space="720"/>
          <w:docGrid w:linePitch="360"/>
        </w:sectPr>
      </w:pPr>
    </w:p>
    <w:p w:rsidR="00E55EAE" w:rsidRDefault="00E55EAE" w:rsidP="00E55EAE">
      <w:r>
        <w:rPr>
          <w:noProof/>
        </w:rPr>
        <w:lastRenderedPageBreak/>
        <w:drawing>
          <wp:anchor distT="0" distB="0" distL="114300" distR="114300" simplePos="0" relativeHeight="251661312" behindDoc="1" locked="0" layoutInCell="1" allowOverlap="1" wp14:anchorId="22E85152" wp14:editId="45847282">
            <wp:simplePos x="0" y="0"/>
            <wp:positionH relativeFrom="column">
              <wp:posOffset>211947</wp:posOffset>
            </wp:positionH>
            <wp:positionV relativeFrom="paragraph">
              <wp:posOffset>72475</wp:posOffset>
            </wp:positionV>
            <wp:extent cx="5940356" cy="7387868"/>
            <wp:effectExtent l="0" t="0" r="3810" b="381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17.jpg"/>
                    <pic:cNvPicPr/>
                  </pic:nvPicPr>
                  <pic:blipFill>
                    <a:blip r:embed="rId9">
                      <a:extLst>
                        <a:ext uri="{28A0092B-C50C-407E-A947-70E740481C1C}">
                          <a14:useLocalDpi xmlns:a14="http://schemas.microsoft.com/office/drawing/2010/main" val="0"/>
                        </a:ext>
                      </a:extLst>
                    </a:blip>
                    <a:stretch>
                      <a:fillRect/>
                    </a:stretch>
                  </pic:blipFill>
                  <pic:spPr>
                    <a:xfrm>
                      <a:off x="0" y="0"/>
                      <a:ext cx="5940922" cy="7388572"/>
                    </a:xfrm>
                    <a:prstGeom prst="rect">
                      <a:avLst/>
                    </a:prstGeom>
                  </pic:spPr>
                </pic:pic>
              </a:graphicData>
            </a:graphic>
            <wp14:sizeRelV relativeFrom="margin">
              <wp14:pctHeight>0</wp14:pctHeight>
            </wp14:sizeRelV>
          </wp:anchor>
        </w:drawing>
      </w:r>
    </w:p>
    <w:p w:rsidR="00E55EAE" w:rsidRDefault="00E55EAE" w:rsidP="00E55EAE">
      <w:r>
        <w:rPr>
          <w:noProof/>
        </w:rPr>
        <mc:AlternateContent>
          <mc:Choice Requires="wps">
            <w:drawing>
              <wp:anchor distT="45720" distB="45720" distL="114300" distR="114300" simplePos="0" relativeHeight="251660288" behindDoc="0" locked="0" layoutInCell="1" allowOverlap="1" wp14:anchorId="0529B627" wp14:editId="2C3DB03D">
                <wp:simplePos x="0" y="0"/>
                <wp:positionH relativeFrom="column">
                  <wp:posOffset>4417540</wp:posOffset>
                </wp:positionH>
                <wp:positionV relativeFrom="paragraph">
                  <wp:posOffset>264123</wp:posOffset>
                </wp:positionV>
                <wp:extent cx="1657350" cy="312420"/>
                <wp:effectExtent l="0" t="0" r="19050" b="11430"/>
                <wp:wrapSquare wrapText="bothSides"/>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12420"/>
                        </a:xfrm>
                        <a:prstGeom prst="rect">
                          <a:avLst/>
                        </a:prstGeom>
                        <a:solidFill>
                          <a:schemeClr val="accent2">
                            <a:lumMod val="40000"/>
                            <a:lumOff val="60000"/>
                          </a:schemeClr>
                        </a:solidFill>
                        <a:ln w="9525">
                          <a:solidFill>
                            <a:srgbClr val="000000"/>
                          </a:solidFill>
                          <a:miter lim="800000"/>
                          <a:headEnd/>
                          <a:tailEnd/>
                        </a:ln>
                      </wps:spPr>
                      <wps:txbx>
                        <w:txbxContent>
                          <w:p w:rsidR="00E55EAE" w:rsidRPr="002458E1" w:rsidRDefault="00E55EAE" w:rsidP="00E55EAE">
                            <w:pPr>
                              <w:rPr>
                                <w:sz w:val="28"/>
                                <w:szCs w:val="28"/>
                              </w:rPr>
                            </w:pPr>
                            <w:r>
                              <w:rPr>
                                <w:sz w:val="28"/>
                                <w:szCs w:val="28"/>
                              </w:rPr>
                              <w:t xml:space="preserve">LEAVES </w:t>
                            </w:r>
                            <w:r w:rsidRPr="002458E1">
                              <w:rPr>
                                <w:sz w:val="28"/>
                                <w:szCs w:val="28"/>
                              </w:rPr>
                              <w:t>Make 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9B627" id="_x0000_s1029" type="#_x0000_t202" style="position:absolute;margin-left:347.85pt;margin-top:20.8pt;width:130.5pt;height:2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" fillcolor="#f7caac [1301]">
                <v:textbox>
                  <w:txbxContent>
                    <w:p w:rsidR="00E55EAE" w:rsidRPr="002458E1" w:rsidRDefault="00E55EAE" w:rsidP="00E55EAE">
                      <w:pPr>
                        <w:rPr>
                          <w:sz w:val="28"/>
                          <w:szCs w:val="28"/>
                        </w:rPr>
                      </w:pPr>
                      <w:r>
                        <w:rPr>
                          <w:sz w:val="28"/>
                          <w:szCs w:val="28"/>
                        </w:rPr>
                        <w:t xml:space="preserve">LEAVES </w:t>
                      </w:r>
                      <w:r w:rsidRPr="002458E1">
                        <w:rPr>
                          <w:sz w:val="28"/>
                          <w:szCs w:val="28"/>
                        </w:rPr>
                        <w:t>Make Food</w:t>
                      </w:r>
                    </w:p>
                  </w:txbxContent>
                </v:textbox>
                <w10:wrap type="square"/>
              </v:shape>
            </w:pict>
          </mc:Fallback>
        </mc:AlternateContent>
      </w:r>
    </w:p>
    <w:p w:rsidR="00E55EAE" w:rsidRDefault="00E55EAE" w:rsidP="00E55EAE"/>
    <w:p w:rsidR="00E55EAE" w:rsidRDefault="00E55EAE" w:rsidP="00E55EAE"/>
    <w:p w:rsidR="00E55EAE" w:rsidRDefault="00E55EAE" w:rsidP="00E55EAE"/>
    <w:p w:rsidR="00E55EAE" w:rsidRDefault="00E55EAE" w:rsidP="00E55EAE"/>
    <w:p w:rsidR="00E55EAE" w:rsidRDefault="00E55EAE" w:rsidP="00E55EAE"/>
    <w:p w:rsidR="00E55EAE" w:rsidRDefault="00E55EAE" w:rsidP="00E55EAE"/>
    <w:p w:rsidR="00E55EAE" w:rsidRDefault="00E55EAE" w:rsidP="00E55EAE"/>
    <w:p w:rsidR="00E55EAE" w:rsidRDefault="00E55EAE" w:rsidP="00E55EAE"/>
    <w:p w:rsidR="00E55EAE" w:rsidRDefault="00E55EAE" w:rsidP="00E55EAE"/>
    <w:p w:rsidR="00E55EAE" w:rsidRDefault="00E55EAE" w:rsidP="00E55EAE"/>
    <w:p w:rsidR="00E55EAE" w:rsidRDefault="00E55EAE" w:rsidP="00E55EAE"/>
    <w:p w:rsidR="00E55EAE" w:rsidRDefault="00E55EAE" w:rsidP="00E55EAE">
      <w:r>
        <w:rPr>
          <w:noProof/>
        </w:rPr>
        <mc:AlternateContent>
          <mc:Choice Requires="wps">
            <w:drawing>
              <wp:anchor distT="45720" distB="45720" distL="114300" distR="114300" simplePos="0" relativeHeight="251662336" behindDoc="0" locked="0" layoutInCell="1" allowOverlap="1" wp14:anchorId="559EE53B" wp14:editId="4BCCF6CD">
                <wp:simplePos x="0" y="0"/>
                <wp:positionH relativeFrom="margin">
                  <wp:align>right</wp:align>
                </wp:positionH>
                <wp:positionV relativeFrom="paragraph">
                  <wp:posOffset>2905</wp:posOffset>
                </wp:positionV>
                <wp:extent cx="1710690" cy="563880"/>
                <wp:effectExtent l="0" t="0" r="22860" b="26670"/>
                <wp:wrapSquare wrapText="bothSides"/>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563880"/>
                        </a:xfrm>
                        <a:prstGeom prst="rect">
                          <a:avLst/>
                        </a:prstGeom>
                        <a:solidFill>
                          <a:schemeClr val="accent2">
                            <a:lumMod val="40000"/>
                            <a:lumOff val="60000"/>
                          </a:schemeClr>
                        </a:solidFill>
                        <a:ln w="9525">
                          <a:solidFill>
                            <a:srgbClr val="000000"/>
                          </a:solidFill>
                          <a:miter lim="800000"/>
                          <a:headEnd/>
                          <a:tailEnd/>
                        </a:ln>
                      </wps:spPr>
                      <wps:txbx>
                        <w:txbxContent>
                          <w:p w:rsidR="00E55EAE" w:rsidRPr="002458E1" w:rsidRDefault="00E55EAE" w:rsidP="00E55EAE">
                            <w:pPr>
                              <w:rPr>
                                <w:sz w:val="28"/>
                                <w:szCs w:val="28"/>
                              </w:rPr>
                            </w:pPr>
                            <w:r>
                              <w:rPr>
                                <w:sz w:val="28"/>
                                <w:szCs w:val="28"/>
                              </w:rPr>
                              <w:t>STEM supports and moves food &amp;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EE53B" id="_x0000_s1030" type="#_x0000_t202" style="position:absolute;margin-left:83.5pt;margin-top:.25pt;width:134.7pt;height:44.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" fillcolor="#f7caac [1301]">
                <v:textbox>
                  <w:txbxContent>
                    <w:p w:rsidR="00E55EAE" w:rsidRPr="002458E1" w:rsidRDefault="00E55EAE" w:rsidP="00E55EAE">
                      <w:pPr>
                        <w:rPr>
                          <w:sz w:val="28"/>
                          <w:szCs w:val="28"/>
                        </w:rPr>
                      </w:pPr>
                      <w:r>
                        <w:rPr>
                          <w:sz w:val="28"/>
                          <w:szCs w:val="28"/>
                        </w:rPr>
                        <w:t>STEM supports and moves food &amp; water</w:t>
                      </w:r>
                    </w:p>
                  </w:txbxContent>
                </v:textbox>
                <w10:wrap type="square" anchorx="margin"/>
              </v:shape>
            </w:pict>
          </mc:Fallback>
        </mc:AlternateContent>
      </w:r>
    </w:p>
    <w:p w:rsidR="00E55EAE" w:rsidRDefault="00E55EAE" w:rsidP="00E55EAE"/>
    <w:p w:rsidR="00E55EAE" w:rsidRDefault="00E55EAE" w:rsidP="00E55EAE"/>
    <w:p w:rsidR="00E55EAE" w:rsidRDefault="00E55EAE" w:rsidP="00E55EAE"/>
    <w:p w:rsidR="00E55EAE" w:rsidRDefault="00E55EAE" w:rsidP="00E55EAE"/>
    <w:p w:rsidR="00E55EAE" w:rsidRDefault="00E55EAE" w:rsidP="00E55EAE"/>
    <w:p w:rsidR="00E55EAE" w:rsidRDefault="00E55EAE" w:rsidP="00E55EAE"/>
    <w:p w:rsidR="00E55EAE" w:rsidRDefault="00E55EAE" w:rsidP="00E55EAE"/>
    <w:p w:rsidR="00E55EAE" w:rsidRDefault="00E55EAE" w:rsidP="00E55EAE"/>
    <w:p w:rsidR="00E55EAE" w:rsidRDefault="00E55EAE" w:rsidP="00E55EAE">
      <w:r>
        <w:rPr>
          <w:noProof/>
        </w:rPr>
        <mc:AlternateContent>
          <mc:Choice Requires="wps">
            <w:drawing>
              <wp:anchor distT="45720" distB="45720" distL="114300" distR="114300" simplePos="0" relativeHeight="251663360" behindDoc="0" locked="0" layoutInCell="1" allowOverlap="1" wp14:anchorId="112505AB" wp14:editId="545739E0">
                <wp:simplePos x="0" y="0"/>
                <wp:positionH relativeFrom="column">
                  <wp:posOffset>4640689</wp:posOffset>
                </wp:positionH>
                <wp:positionV relativeFrom="paragraph">
                  <wp:posOffset>143237</wp:posOffset>
                </wp:positionV>
                <wp:extent cx="1337310" cy="739140"/>
                <wp:effectExtent l="0" t="0" r="15240" b="22860"/>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739140"/>
                        </a:xfrm>
                        <a:prstGeom prst="rect">
                          <a:avLst/>
                        </a:prstGeom>
                        <a:solidFill>
                          <a:schemeClr val="accent2">
                            <a:lumMod val="40000"/>
                            <a:lumOff val="60000"/>
                          </a:schemeClr>
                        </a:solidFill>
                        <a:ln w="9525">
                          <a:solidFill>
                            <a:srgbClr val="000000"/>
                          </a:solidFill>
                          <a:miter lim="800000"/>
                          <a:headEnd/>
                          <a:tailEnd/>
                        </a:ln>
                      </wps:spPr>
                      <wps:txbx>
                        <w:txbxContent>
                          <w:p w:rsidR="00E55EAE" w:rsidRPr="002458E1" w:rsidRDefault="00E55EAE" w:rsidP="00E55EAE">
                            <w:pPr>
                              <w:rPr>
                                <w:sz w:val="28"/>
                                <w:szCs w:val="28"/>
                              </w:rPr>
                            </w:pPr>
                            <w:r>
                              <w:rPr>
                                <w:sz w:val="28"/>
                                <w:szCs w:val="28"/>
                              </w:rPr>
                              <w:t>ROOTS absorb water &amp; some store 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505AB" id="_x0000_s1031" type="#_x0000_t202" style="position:absolute;margin-left:365.4pt;margin-top:11.3pt;width:105.3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" fillcolor="#f7caac [1301]">
                <v:textbox>
                  <w:txbxContent>
                    <w:p w:rsidR="00E55EAE" w:rsidRPr="002458E1" w:rsidRDefault="00E55EAE" w:rsidP="00E55EAE">
                      <w:pPr>
                        <w:rPr>
                          <w:sz w:val="28"/>
                          <w:szCs w:val="28"/>
                        </w:rPr>
                      </w:pPr>
                      <w:r>
                        <w:rPr>
                          <w:sz w:val="28"/>
                          <w:szCs w:val="28"/>
                        </w:rPr>
                        <w:t>ROOTS absorb water &amp; some store food</w:t>
                      </w:r>
                    </w:p>
                  </w:txbxContent>
                </v:textbox>
                <w10:wrap type="square"/>
              </v:shape>
            </w:pict>
          </mc:Fallback>
        </mc:AlternateContent>
      </w:r>
    </w:p>
    <w:p w:rsidR="00E55EAE" w:rsidRDefault="00E55EAE" w:rsidP="00E55EAE"/>
    <w:p w:rsidR="00E55EAE" w:rsidRDefault="00E55EAE" w:rsidP="00E55EAE"/>
    <w:p w:rsidR="00E55EAE" w:rsidRDefault="00E55EAE" w:rsidP="00E55EAE"/>
    <w:p w:rsidR="00E55EAE" w:rsidRDefault="00E55EAE" w:rsidP="00E55EAE">
      <w:pPr>
        <w:rPr>
          <w:rFonts w:ascii="Comic Sans MS" w:hAnsi="Comic Sans MS"/>
        </w:rPr>
      </w:pPr>
    </w:p>
    <w:p w:rsidR="007E4B2D" w:rsidRDefault="00AD7566"/>
    <w:sectPr w:rsidR="007E4B2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566" w:rsidRDefault="00AD7566" w:rsidP="00E55EAE">
      <w:pPr>
        <w:spacing w:after="0" w:line="240" w:lineRule="auto"/>
      </w:pPr>
      <w:r>
        <w:separator/>
      </w:r>
    </w:p>
  </w:endnote>
  <w:endnote w:type="continuationSeparator" w:id="0">
    <w:p w:rsidR="00AD7566" w:rsidRDefault="00AD7566" w:rsidP="00E5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566" w:rsidRDefault="00AD7566" w:rsidP="00E55EAE">
      <w:pPr>
        <w:spacing w:after="0" w:line="240" w:lineRule="auto"/>
      </w:pPr>
      <w:r>
        <w:separator/>
      </w:r>
    </w:p>
  </w:footnote>
  <w:footnote w:type="continuationSeparator" w:id="0">
    <w:p w:rsidR="00AD7566" w:rsidRDefault="00AD7566" w:rsidP="00E5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EAE" w:rsidRPr="00FD4A1E" w:rsidRDefault="00FD4A1E" w:rsidP="005C1F60">
    <w:pPr>
      <w:pStyle w:val="Header"/>
      <w:jc w:val="center"/>
      <w:rPr>
        <w:rFonts w:asciiTheme="majorHAnsi" w:hAnsiTheme="majorHAnsi"/>
        <w:sz w:val="24"/>
        <w:szCs w:val="24"/>
      </w:rPr>
    </w:pPr>
    <w:r>
      <w:rPr>
        <w:noProof/>
      </w:rPr>
      <w:drawing>
        <wp:inline distT="0" distB="0" distL="0" distR="0" wp14:anchorId="197BE223" wp14:editId="409F0CB7">
          <wp:extent cx="3110230" cy="8324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230" cy="8324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EAE" w:rsidRPr="00686B87" w:rsidRDefault="00E55EAE" w:rsidP="005C1F60">
    <w:pPr>
      <w:pStyle w:val="Header"/>
      <w:jc w:val="center"/>
      <w:rPr>
        <w:rFonts w:asciiTheme="majorHAnsi" w:hAnsiTheme="majorHAnsi"/>
        <w:sz w:val="24"/>
        <w:szCs w:val="24"/>
      </w:rPr>
    </w:pPr>
    <w:r>
      <w:rPr>
        <w:rFonts w:asciiTheme="majorHAnsi" w:hAnsiTheme="majorHAnsi"/>
        <w:sz w:val="56"/>
        <w:szCs w:val="56"/>
      </w:rPr>
      <w:t>How Plants Meet Their Needs</w:t>
    </w:r>
  </w:p>
  <w:p w:rsidR="00E55EAE" w:rsidRPr="00B91F8F" w:rsidRDefault="00E55EAE" w:rsidP="005C1F60">
    <w:pPr>
      <w:pStyle w:val="Header"/>
      <w:jc w:val="center"/>
      <w:rPr>
        <w:sz w:val="24"/>
        <w:szCs w:val="24"/>
      </w:rPr>
    </w:pPr>
    <w:r>
      <w:rPr>
        <w:sz w:val="24"/>
        <w:szCs w:val="24"/>
      </w:rPr>
      <w:tab/>
    </w: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9151B"/>
    <w:multiLevelType w:val="hybridMultilevel"/>
    <w:tmpl w:val="040217E4"/>
    <w:lvl w:ilvl="0" w:tplc="C7C6AE3A">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AE"/>
    <w:rsid w:val="000946A0"/>
    <w:rsid w:val="000C6BB5"/>
    <w:rsid w:val="001C146A"/>
    <w:rsid w:val="005274B0"/>
    <w:rsid w:val="00573FE4"/>
    <w:rsid w:val="006A0042"/>
    <w:rsid w:val="007E1A62"/>
    <w:rsid w:val="00860903"/>
    <w:rsid w:val="0090062E"/>
    <w:rsid w:val="009C0B01"/>
    <w:rsid w:val="009E00AF"/>
    <w:rsid w:val="00AD7566"/>
    <w:rsid w:val="00C86A17"/>
    <w:rsid w:val="00D70127"/>
    <w:rsid w:val="00E55EAE"/>
    <w:rsid w:val="00FD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F1FA"/>
  <w15:chartTrackingRefBased/>
  <w15:docId w15:val="{ECF621D1-D47D-4643-BA4D-22A63339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EAE"/>
    <w:pPr>
      <w:keepNext/>
      <w:keepLines/>
      <w:spacing w:before="240" w:after="120"/>
      <w:outlineLvl w:val="0"/>
    </w:pPr>
    <w:rPr>
      <w:rFonts w:asciiTheme="majorHAnsi" w:eastAsiaTheme="majorEastAsia" w:hAnsiTheme="majorHAnsi" w:cstheme="majorBidi"/>
      <w:b/>
      <w:color w:val="2F5496" w:themeColor="accent1" w:themeShade="BF"/>
      <w:sz w:val="28"/>
      <w:szCs w:val="32"/>
    </w:rPr>
  </w:style>
  <w:style w:type="paragraph" w:styleId="Heading2">
    <w:name w:val="heading 2"/>
    <w:aliases w:val="LP indent"/>
    <w:basedOn w:val="Normal"/>
    <w:next w:val="Normal"/>
    <w:link w:val="Heading2Char"/>
    <w:autoRedefine/>
    <w:uiPriority w:val="9"/>
    <w:unhideWhenUsed/>
    <w:qFormat/>
    <w:rsid w:val="00E55EAE"/>
    <w:pPr>
      <w:keepNext/>
      <w:keepLines/>
      <w:spacing w:before="240" w:after="120"/>
      <w:ind w:left="108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EAE"/>
    <w:rPr>
      <w:rFonts w:asciiTheme="majorHAnsi" w:eastAsiaTheme="majorEastAsia" w:hAnsiTheme="majorHAnsi" w:cstheme="majorBidi"/>
      <w:b/>
      <w:color w:val="2F5496" w:themeColor="accent1" w:themeShade="BF"/>
      <w:sz w:val="28"/>
      <w:szCs w:val="32"/>
    </w:rPr>
  </w:style>
  <w:style w:type="character" w:customStyle="1" w:styleId="Heading2Char">
    <w:name w:val="Heading 2 Char"/>
    <w:aliases w:val="LP indent Char"/>
    <w:basedOn w:val="DefaultParagraphFont"/>
    <w:link w:val="Heading2"/>
    <w:uiPriority w:val="9"/>
    <w:rsid w:val="00E55EAE"/>
    <w:rPr>
      <w:rFonts w:eastAsiaTheme="majorEastAsia" w:cstheme="majorBidi"/>
      <w:color w:val="2F5496" w:themeColor="accent1" w:themeShade="BF"/>
      <w:sz w:val="26"/>
      <w:szCs w:val="26"/>
    </w:rPr>
  </w:style>
  <w:style w:type="paragraph" w:styleId="ListParagraph">
    <w:name w:val="List Paragraph"/>
    <w:basedOn w:val="Normal"/>
    <w:uiPriority w:val="34"/>
    <w:qFormat/>
    <w:rsid w:val="00E55EAE"/>
    <w:pPr>
      <w:spacing w:after="200" w:line="276" w:lineRule="auto"/>
      <w:ind w:left="720"/>
    </w:pPr>
    <w:rPr>
      <w:rFonts w:ascii="Calibri" w:eastAsia="Calibri" w:hAnsi="Calibri" w:cs="Calibri"/>
    </w:rPr>
  </w:style>
  <w:style w:type="paragraph" w:styleId="Header">
    <w:name w:val="header"/>
    <w:basedOn w:val="Normal"/>
    <w:link w:val="HeaderChar"/>
    <w:uiPriority w:val="99"/>
    <w:unhideWhenUsed/>
    <w:rsid w:val="00E5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EAE"/>
  </w:style>
  <w:style w:type="character" w:styleId="Hyperlink">
    <w:name w:val="Hyperlink"/>
    <w:basedOn w:val="DefaultParagraphFont"/>
    <w:uiPriority w:val="99"/>
    <w:unhideWhenUsed/>
    <w:rsid w:val="00E55EAE"/>
    <w:rPr>
      <w:color w:val="0000FF"/>
      <w:u w:val="single"/>
    </w:rPr>
  </w:style>
  <w:style w:type="character" w:styleId="PlaceholderText">
    <w:name w:val="Placeholder Text"/>
    <w:basedOn w:val="DefaultParagraphFont"/>
    <w:uiPriority w:val="99"/>
    <w:semiHidden/>
    <w:rsid w:val="00E55EAE"/>
    <w:rPr>
      <w:color w:val="808080"/>
    </w:rPr>
  </w:style>
  <w:style w:type="paragraph" w:styleId="Footer">
    <w:name w:val="footer"/>
    <w:basedOn w:val="Normal"/>
    <w:link w:val="FooterChar"/>
    <w:uiPriority w:val="99"/>
    <w:unhideWhenUsed/>
    <w:rsid w:val="00E5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EAE"/>
  </w:style>
  <w:style w:type="character" w:styleId="FollowedHyperlink">
    <w:name w:val="FollowedHyperlink"/>
    <w:basedOn w:val="DefaultParagraphFont"/>
    <w:uiPriority w:val="99"/>
    <w:semiHidden/>
    <w:unhideWhenUsed/>
    <w:rsid w:val="009E0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ss.pbslearningmedia.org/resource/tdc02.sci.life.colt.plantsgrow/from-seed-to-flow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Minner</dc:creator>
  <cp:keywords/>
  <dc:description/>
  <cp:lastModifiedBy>Daphne Minner</cp:lastModifiedBy>
  <cp:revision>6</cp:revision>
  <dcterms:created xsi:type="dcterms:W3CDTF">2020-02-05T18:50:00Z</dcterms:created>
  <dcterms:modified xsi:type="dcterms:W3CDTF">2020-02-06T00:47:00Z</dcterms:modified>
</cp:coreProperties>
</file>